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6A71" w:rsidRPr="005463D8" w:rsidRDefault="00A26A71" w:rsidP="00A26A71">
      <w:pPr>
        <w:pStyle w:val="Standard"/>
        <w:spacing w:after="0" w:line="240" w:lineRule="auto"/>
        <w:jc w:val="center"/>
        <w:rPr>
          <w:rFonts w:ascii="Times New Roman" w:hAnsi="Times New Roman"/>
          <w:b/>
          <w:sz w:val="24"/>
          <w:szCs w:val="24"/>
        </w:rPr>
      </w:pPr>
      <w:r w:rsidRPr="005463D8">
        <w:rPr>
          <w:rFonts w:ascii="Times New Roman" w:hAnsi="Times New Roman"/>
          <w:b/>
          <w:sz w:val="24"/>
          <w:szCs w:val="24"/>
        </w:rPr>
        <w:t>Цели и задачи курса английского языка:</w:t>
      </w:r>
    </w:p>
    <w:p w:rsidR="00A26A71" w:rsidRPr="005463D8" w:rsidRDefault="00A26A71" w:rsidP="00A26A71">
      <w:pPr>
        <w:pStyle w:val="Standard"/>
        <w:spacing w:after="0" w:line="240" w:lineRule="auto"/>
        <w:jc w:val="center"/>
        <w:rPr>
          <w:rFonts w:ascii="Times New Roman" w:hAnsi="Times New Roman"/>
          <w:b/>
          <w:sz w:val="24"/>
          <w:szCs w:val="24"/>
        </w:rPr>
      </w:pPr>
    </w:p>
    <w:p w:rsidR="00A26A71" w:rsidRPr="005463D8" w:rsidRDefault="00A26A71" w:rsidP="00A26A71">
      <w:pPr>
        <w:pStyle w:val="Standard"/>
        <w:spacing w:after="0" w:line="240" w:lineRule="auto"/>
        <w:ind w:firstLine="708"/>
        <w:jc w:val="center"/>
        <w:rPr>
          <w:rFonts w:ascii="Times New Roman" w:hAnsi="Times New Roman"/>
          <w:sz w:val="24"/>
          <w:szCs w:val="24"/>
        </w:rPr>
      </w:pPr>
      <w:r w:rsidRPr="005463D8">
        <w:rPr>
          <w:rFonts w:ascii="Times New Roman" w:hAnsi="Times New Roman"/>
          <w:sz w:val="24"/>
          <w:szCs w:val="24"/>
        </w:rPr>
        <w:t xml:space="preserve">Изучение иностранного языка в </w:t>
      </w:r>
      <w:r>
        <w:rPr>
          <w:rFonts w:ascii="Times New Roman" w:hAnsi="Times New Roman"/>
          <w:sz w:val="24"/>
          <w:szCs w:val="24"/>
        </w:rPr>
        <w:t>7</w:t>
      </w:r>
      <w:r w:rsidRPr="005463D8">
        <w:rPr>
          <w:rFonts w:ascii="Times New Roman" w:hAnsi="Times New Roman"/>
          <w:sz w:val="24"/>
          <w:szCs w:val="24"/>
        </w:rPr>
        <w:t xml:space="preserve"> классе направлено на достижение следующих </w:t>
      </w:r>
      <w:r w:rsidRPr="005463D8">
        <w:rPr>
          <w:rFonts w:ascii="Times New Roman" w:hAnsi="Times New Roman"/>
          <w:b/>
          <w:sz w:val="24"/>
          <w:szCs w:val="24"/>
          <w:u w:val="single"/>
        </w:rPr>
        <w:t>целей</w:t>
      </w:r>
      <w:r w:rsidRPr="005463D8">
        <w:rPr>
          <w:rFonts w:ascii="Times New Roman" w:hAnsi="Times New Roman"/>
          <w:sz w:val="24"/>
          <w:szCs w:val="24"/>
        </w:rPr>
        <w:t>:</w:t>
      </w:r>
    </w:p>
    <w:p w:rsidR="005C0232" w:rsidRPr="00A26A71" w:rsidRDefault="005C0232" w:rsidP="00E20CDA">
      <w:pPr>
        <w:pStyle w:val="Standard"/>
        <w:spacing w:after="0" w:line="240" w:lineRule="auto"/>
        <w:jc w:val="center"/>
        <w:rPr>
          <w:rFonts w:ascii="Times New Roman" w:hAnsi="Times New Roman"/>
          <w:sz w:val="16"/>
          <w:szCs w:val="16"/>
        </w:rPr>
      </w:pPr>
    </w:p>
    <w:p w:rsidR="00292407" w:rsidRPr="00E20CDA" w:rsidRDefault="00292407" w:rsidP="00E20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Times New Roman" w:hAnsi="Times New Roman"/>
          <w:sz w:val="24"/>
          <w:szCs w:val="24"/>
          <w:lang w:eastAsia="ru-RU"/>
        </w:rPr>
      </w:pPr>
      <w:r w:rsidRPr="00E20CDA">
        <w:rPr>
          <w:rFonts w:ascii="Times New Roman" w:eastAsia="Times New Roman" w:hAnsi="Times New Roman"/>
          <w:sz w:val="24"/>
          <w:szCs w:val="24"/>
          <w:lang w:eastAsia="ru-RU"/>
        </w:rPr>
        <w:t>Изучение английского языка в 7 классе направлено на достижение следующей цели:</w:t>
      </w:r>
    </w:p>
    <w:p w:rsidR="00292407" w:rsidRDefault="00292407" w:rsidP="00E20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20CDA">
        <w:rPr>
          <w:rFonts w:ascii="Times New Roman" w:eastAsia="Times New Roman" w:hAnsi="Times New Roman"/>
          <w:sz w:val="24"/>
          <w:szCs w:val="24"/>
          <w:lang w:eastAsia="ru-RU"/>
        </w:rPr>
        <w:t>развитие иноязычной коммуникативной компетенции в совокупности ее составляющих – речевой, языковой, социокультурной, компенсаторной, учебно-познавательной, а именно:</w:t>
      </w:r>
    </w:p>
    <w:p w:rsidR="00A26A71" w:rsidRPr="00E20CDA" w:rsidRDefault="00A26A71" w:rsidP="00E20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rsidR="00292407" w:rsidRPr="00E20CDA" w:rsidRDefault="00292407" w:rsidP="00E20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20CDA">
        <w:rPr>
          <w:rFonts w:ascii="Times New Roman" w:eastAsia="Times New Roman" w:hAnsi="Times New Roman"/>
          <w:sz w:val="24"/>
          <w:szCs w:val="24"/>
          <w:lang w:eastAsia="ru-RU"/>
        </w:rPr>
        <w:t xml:space="preserve"> -  </w:t>
      </w:r>
      <w:r w:rsidRPr="00E20CDA">
        <w:rPr>
          <w:rFonts w:ascii="Times New Roman" w:eastAsia="Times New Roman" w:hAnsi="Times New Roman"/>
          <w:i/>
          <w:sz w:val="24"/>
          <w:szCs w:val="24"/>
          <w:lang w:eastAsia="ru-RU"/>
        </w:rPr>
        <w:t>речевая компетенция</w:t>
      </w:r>
      <w:r w:rsidRPr="00E20CDA">
        <w:rPr>
          <w:rFonts w:ascii="Times New Roman" w:eastAsia="Times New Roman" w:hAnsi="Times New Roman"/>
          <w:sz w:val="24"/>
          <w:szCs w:val="24"/>
          <w:lang w:eastAsia="ru-RU"/>
        </w:rPr>
        <w:t xml:space="preserve"> – развитие коммуникативных умений в четырех основных видах речевой деятельности (говорении, аудировании, чтении, письме);</w:t>
      </w:r>
    </w:p>
    <w:p w:rsidR="00292407" w:rsidRPr="00E20CDA" w:rsidRDefault="00292407" w:rsidP="00E20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20CDA">
        <w:rPr>
          <w:rFonts w:ascii="Times New Roman" w:eastAsia="Times New Roman" w:hAnsi="Times New Roman"/>
          <w:sz w:val="24"/>
          <w:szCs w:val="24"/>
          <w:lang w:eastAsia="ru-RU"/>
        </w:rPr>
        <w:t xml:space="preserve"> - </w:t>
      </w:r>
      <w:r w:rsidRPr="00E20CDA">
        <w:rPr>
          <w:rFonts w:ascii="Times New Roman" w:eastAsia="Times New Roman" w:hAnsi="Times New Roman"/>
          <w:i/>
          <w:sz w:val="24"/>
          <w:szCs w:val="24"/>
          <w:lang w:eastAsia="ru-RU"/>
        </w:rPr>
        <w:t>языковая компетенция</w:t>
      </w:r>
      <w:r w:rsidRPr="00E20CDA">
        <w:rPr>
          <w:rFonts w:ascii="Times New Roman" w:eastAsia="Times New Roman" w:hAnsi="Times New Roman"/>
          <w:sz w:val="24"/>
          <w:szCs w:val="24"/>
          <w:lang w:eastAsia="ru-RU"/>
        </w:rPr>
        <w:t xml:space="preserve"> – овладение новыми языковыми средствами (фонетическими, орфографическими, лексическими, грамматическими) в соответствии с темами и сферами общения: увеличение объёма используемых лексических единиц, развитие навыков оперирования языковыми единицами в коммуникативных целях;</w:t>
      </w:r>
    </w:p>
    <w:p w:rsidR="00292407" w:rsidRPr="00E20CDA" w:rsidRDefault="00292407" w:rsidP="00E20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20CDA">
        <w:rPr>
          <w:rFonts w:ascii="Times New Roman" w:eastAsia="Times New Roman" w:hAnsi="Times New Roman"/>
          <w:sz w:val="24"/>
          <w:szCs w:val="24"/>
          <w:lang w:eastAsia="ru-RU"/>
        </w:rPr>
        <w:t xml:space="preserve"> - </w:t>
      </w:r>
      <w:r w:rsidRPr="00E20CDA">
        <w:rPr>
          <w:rFonts w:ascii="Times New Roman" w:eastAsia="Times New Roman" w:hAnsi="Times New Roman"/>
          <w:i/>
          <w:sz w:val="24"/>
          <w:szCs w:val="24"/>
          <w:lang w:eastAsia="ru-RU"/>
        </w:rPr>
        <w:t>социокультурная компетенци</w:t>
      </w:r>
      <w:proofErr w:type="gramStart"/>
      <w:r w:rsidRPr="00E20CDA">
        <w:rPr>
          <w:rFonts w:ascii="Times New Roman" w:eastAsia="Times New Roman" w:hAnsi="Times New Roman"/>
          <w:i/>
          <w:sz w:val="24"/>
          <w:szCs w:val="24"/>
          <w:lang w:eastAsia="ru-RU"/>
        </w:rPr>
        <w:t>я</w:t>
      </w:r>
      <w:r w:rsidRPr="00E20CDA">
        <w:rPr>
          <w:rFonts w:ascii="Times New Roman" w:eastAsia="Times New Roman" w:hAnsi="Times New Roman"/>
          <w:sz w:val="24"/>
          <w:szCs w:val="24"/>
          <w:lang w:eastAsia="ru-RU"/>
        </w:rPr>
        <w:t>–</w:t>
      </w:r>
      <w:proofErr w:type="gramEnd"/>
      <w:r w:rsidRPr="00E20CDA">
        <w:rPr>
          <w:rFonts w:ascii="Times New Roman" w:eastAsia="Times New Roman" w:hAnsi="Times New Roman"/>
          <w:sz w:val="24"/>
          <w:szCs w:val="24"/>
          <w:lang w:eastAsia="ru-RU"/>
        </w:rPr>
        <w:t xml:space="preserve"> приобщение учащихся к культуре, традициям и реалиям страны изучаемого иностранного языка, совершенствование умений строить своё речевое и неречевое поведение адекватно этой специфике, формирование умений выделять общее и специфическое в культуре родной страны и страны изучаемого языка;</w:t>
      </w:r>
    </w:p>
    <w:p w:rsidR="00292407" w:rsidRPr="00E20CDA" w:rsidRDefault="00292407" w:rsidP="00E20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20CDA">
        <w:rPr>
          <w:rFonts w:ascii="Times New Roman" w:eastAsia="Times New Roman" w:hAnsi="Times New Roman"/>
          <w:sz w:val="24"/>
          <w:szCs w:val="24"/>
          <w:lang w:eastAsia="ru-RU"/>
        </w:rPr>
        <w:t xml:space="preserve"> - </w:t>
      </w:r>
      <w:r w:rsidRPr="00E20CDA">
        <w:rPr>
          <w:rFonts w:ascii="Times New Roman" w:eastAsia="Times New Roman" w:hAnsi="Times New Roman"/>
          <w:i/>
          <w:sz w:val="24"/>
          <w:szCs w:val="24"/>
          <w:lang w:eastAsia="ru-RU"/>
        </w:rPr>
        <w:t>компенсаторная компетенция</w:t>
      </w:r>
      <w:r w:rsidRPr="00E20CDA">
        <w:rPr>
          <w:rFonts w:ascii="Times New Roman" w:eastAsia="Times New Roman" w:hAnsi="Times New Roman"/>
          <w:sz w:val="24"/>
          <w:szCs w:val="24"/>
          <w:lang w:eastAsia="ru-RU"/>
        </w:rPr>
        <w:t xml:space="preserve"> – развитие умений выходить из положения в условиях дефицита языковых сре</w:t>
      </w:r>
      <w:proofErr w:type="gramStart"/>
      <w:r w:rsidRPr="00E20CDA">
        <w:rPr>
          <w:rFonts w:ascii="Times New Roman" w:eastAsia="Times New Roman" w:hAnsi="Times New Roman"/>
          <w:sz w:val="24"/>
          <w:szCs w:val="24"/>
          <w:lang w:eastAsia="ru-RU"/>
        </w:rPr>
        <w:t>дств пр</w:t>
      </w:r>
      <w:proofErr w:type="gramEnd"/>
      <w:r w:rsidRPr="00E20CDA">
        <w:rPr>
          <w:rFonts w:ascii="Times New Roman" w:eastAsia="Times New Roman" w:hAnsi="Times New Roman"/>
          <w:sz w:val="24"/>
          <w:szCs w:val="24"/>
          <w:lang w:eastAsia="ru-RU"/>
        </w:rPr>
        <w:t>и получении и передаче информации;</w:t>
      </w:r>
    </w:p>
    <w:p w:rsidR="00292407" w:rsidRDefault="00292407" w:rsidP="00E20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E20CDA">
        <w:rPr>
          <w:rFonts w:ascii="Times New Roman" w:eastAsia="Times New Roman" w:hAnsi="Times New Roman"/>
          <w:sz w:val="24"/>
          <w:szCs w:val="24"/>
          <w:lang w:eastAsia="ru-RU"/>
        </w:rPr>
        <w:t xml:space="preserve"> - </w:t>
      </w:r>
      <w:r w:rsidRPr="00E20CDA">
        <w:rPr>
          <w:rFonts w:ascii="Times New Roman" w:eastAsia="Times New Roman" w:hAnsi="Times New Roman"/>
          <w:i/>
          <w:sz w:val="24"/>
          <w:szCs w:val="24"/>
          <w:lang w:eastAsia="ru-RU"/>
        </w:rPr>
        <w:t>учебно-познавательная компетенция</w:t>
      </w:r>
      <w:r w:rsidRPr="00E20CDA">
        <w:rPr>
          <w:rFonts w:ascii="Times New Roman" w:eastAsia="Times New Roman" w:hAnsi="Times New Roman"/>
          <w:sz w:val="24"/>
          <w:szCs w:val="24"/>
          <w:lang w:eastAsia="ru-RU"/>
        </w:rPr>
        <w:t xml:space="preserve"> – дальнейшее развитие общих и специальных учебных умений; ознакомление с доступными учащимся способами и приемами самостоятельного изучения языков и культур, в том числе и использованием новых информационных технологий.</w:t>
      </w:r>
    </w:p>
    <w:p w:rsidR="00A26A71" w:rsidRDefault="00A26A71" w:rsidP="00E20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rsidR="00A26A71" w:rsidRDefault="00A26A71" w:rsidP="00E20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rsidR="00A26A71" w:rsidRDefault="00A26A71" w:rsidP="00A26A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4"/>
          <w:szCs w:val="24"/>
          <w:lang w:eastAsia="ru-RU"/>
        </w:rPr>
      </w:pPr>
      <w:r w:rsidRPr="00A26A71">
        <w:rPr>
          <w:rFonts w:ascii="Times New Roman" w:eastAsia="Times New Roman" w:hAnsi="Times New Roman"/>
          <w:b/>
          <w:sz w:val="24"/>
          <w:szCs w:val="24"/>
          <w:lang w:eastAsia="ru-RU"/>
        </w:rPr>
        <w:t>Планируемые результаты</w:t>
      </w:r>
    </w:p>
    <w:p w:rsidR="00A26A71" w:rsidRPr="00A26A71" w:rsidRDefault="00A26A71" w:rsidP="00A26A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16"/>
          <w:szCs w:val="16"/>
          <w:lang w:eastAsia="ru-RU"/>
        </w:rPr>
      </w:pPr>
    </w:p>
    <w:p w:rsidR="00A26A71" w:rsidRDefault="00A26A71" w:rsidP="00A26A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A26A71">
        <w:rPr>
          <w:rFonts w:ascii="Times New Roman" w:eastAsia="Times New Roman" w:hAnsi="Times New Roman"/>
          <w:sz w:val="24"/>
          <w:szCs w:val="24"/>
          <w:lang w:eastAsia="ru-RU"/>
        </w:rPr>
        <w:t xml:space="preserve">В результате обучения английскому языку в 7 классе ученик </w:t>
      </w:r>
      <w:r w:rsidRPr="00A26A71">
        <w:rPr>
          <w:rFonts w:ascii="Times New Roman" w:eastAsia="Times New Roman" w:hAnsi="Times New Roman"/>
          <w:sz w:val="24"/>
          <w:szCs w:val="24"/>
          <w:u w:val="single"/>
          <w:lang w:eastAsia="ru-RU"/>
        </w:rPr>
        <w:t>должен</w:t>
      </w:r>
      <w:r w:rsidRPr="00A26A71">
        <w:rPr>
          <w:rFonts w:ascii="Times New Roman" w:eastAsia="Times New Roman" w:hAnsi="Times New Roman"/>
          <w:sz w:val="24"/>
          <w:szCs w:val="24"/>
          <w:lang w:eastAsia="ru-RU"/>
        </w:rPr>
        <w:t>:</w:t>
      </w:r>
    </w:p>
    <w:p w:rsidR="00A26A71" w:rsidRPr="00A26A71" w:rsidRDefault="00A26A71" w:rsidP="00A26A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16"/>
          <w:szCs w:val="16"/>
          <w:lang w:eastAsia="ru-RU"/>
        </w:rPr>
      </w:pPr>
    </w:p>
    <w:p w:rsidR="00A26A71" w:rsidRPr="00E20CDA" w:rsidRDefault="00A26A71" w:rsidP="00A26A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z w:val="24"/>
          <w:szCs w:val="24"/>
          <w:lang w:eastAsia="ru-RU"/>
        </w:rPr>
      </w:pPr>
      <w:r w:rsidRPr="00E20CDA">
        <w:rPr>
          <w:rFonts w:ascii="Times New Roman" w:eastAsia="Times New Roman" w:hAnsi="Times New Roman"/>
          <w:b/>
          <w:sz w:val="24"/>
          <w:szCs w:val="24"/>
          <w:lang w:eastAsia="ru-RU"/>
        </w:rPr>
        <w:t>Знать/понимать</w:t>
      </w:r>
    </w:p>
    <w:p w:rsidR="00A26A71" w:rsidRPr="00E20CDA" w:rsidRDefault="00A26A71" w:rsidP="00A26A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E20CDA">
        <w:rPr>
          <w:rFonts w:ascii="Times New Roman" w:eastAsia="Times New Roman" w:hAnsi="Times New Roman"/>
          <w:sz w:val="24"/>
          <w:szCs w:val="24"/>
          <w:lang w:eastAsia="ru-RU"/>
        </w:rPr>
        <w:t>-основные значения изученных лексических единиц (слов, словосочетаний); основные способы словообразования (аффиксация, словосложение, конверсия);</w:t>
      </w:r>
    </w:p>
    <w:p w:rsidR="00A26A71" w:rsidRPr="00E20CDA" w:rsidRDefault="00A26A71" w:rsidP="00A26A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E20CDA">
        <w:rPr>
          <w:rFonts w:ascii="Times New Roman" w:eastAsia="Times New Roman" w:hAnsi="Times New Roman"/>
          <w:sz w:val="24"/>
          <w:szCs w:val="24"/>
          <w:lang w:eastAsia="ru-RU"/>
        </w:rPr>
        <w:t>-особенности структуры простых и сложных предложений изучаемого иностранного языка; интонацию различных коммуникативных типов предложения;</w:t>
      </w:r>
    </w:p>
    <w:p w:rsidR="00A26A71" w:rsidRPr="00E20CDA" w:rsidRDefault="00A26A71" w:rsidP="00A26A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E20CDA">
        <w:rPr>
          <w:rFonts w:ascii="Times New Roman" w:eastAsia="Times New Roman" w:hAnsi="Times New Roman"/>
          <w:sz w:val="24"/>
          <w:szCs w:val="24"/>
          <w:lang w:eastAsia="ru-RU"/>
        </w:rPr>
        <w:t>-признаки изученных грамматических явлений (</w:t>
      </w:r>
      <w:proofErr w:type="spellStart"/>
      <w:proofErr w:type="gramStart"/>
      <w:r w:rsidRPr="00E20CDA">
        <w:rPr>
          <w:rFonts w:ascii="Times New Roman" w:eastAsia="Times New Roman" w:hAnsi="Times New Roman"/>
          <w:sz w:val="24"/>
          <w:szCs w:val="24"/>
          <w:lang w:eastAsia="ru-RU"/>
        </w:rPr>
        <w:t>видо</w:t>
      </w:r>
      <w:proofErr w:type="spellEnd"/>
      <w:r w:rsidRPr="00E20CDA">
        <w:rPr>
          <w:rFonts w:ascii="Times New Roman" w:eastAsia="Times New Roman" w:hAnsi="Times New Roman"/>
          <w:sz w:val="24"/>
          <w:szCs w:val="24"/>
          <w:lang w:eastAsia="ru-RU"/>
        </w:rPr>
        <w:t>-временных</w:t>
      </w:r>
      <w:proofErr w:type="gramEnd"/>
      <w:r w:rsidRPr="00E20CDA">
        <w:rPr>
          <w:rFonts w:ascii="Times New Roman" w:eastAsia="Times New Roman" w:hAnsi="Times New Roman"/>
          <w:sz w:val="24"/>
          <w:szCs w:val="24"/>
          <w:lang w:eastAsia="ru-RU"/>
        </w:rPr>
        <w:t xml:space="preserve">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A26A71" w:rsidRPr="00E20CDA" w:rsidRDefault="00A26A71" w:rsidP="00A26A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E20CDA">
        <w:rPr>
          <w:rFonts w:ascii="Times New Roman" w:eastAsia="Times New Roman" w:hAnsi="Times New Roman"/>
          <w:sz w:val="24"/>
          <w:szCs w:val="24"/>
          <w:lang w:eastAsia="ru-RU"/>
        </w:rPr>
        <w:t>-основные нормы речевого этикета (реплики – клише, наиболее распространенная оценочная лексика), принятые в стране изучаемого языка;</w:t>
      </w:r>
    </w:p>
    <w:p w:rsidR="00A26A71" w:rsidRPr="00E20CDA" w:rsidRDefault="00A26A71" w:rsidP="00A26A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E20CDA">
        <w:rPr>
          <w:rFonts w:ascii="Times New Roman" w:eastAsia="Times New Roman" w:hAnsi="Times New Roman"/>
          <w:sz w:val="24"/>
          <w:szCs w:val="24"/>
          <w:lang w:eastAsia="ru-RU"/>
        </w:rPr>
        <w:t>-роль владения иностранными языками в современном мире; особенности образа жизни, быта, культуры стран изучаемого языка, выдающиеся люди и их вклад в мировую культуру, сходство и различия в традициях своей страны и стран изучаемого языка.</w:t>
      </w:r>
    </w:p>
    <w:p w:rsidR="00A26A71" w:rsidRDefault="00A26A71" w:rsidP="00A26A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
          <w:sz w:val="24"/>
          <w:szCs w:val="24"/>
          <w:lang w:eastAsia="ru-RU"/>
        </w:rPr>
      </w:pPr>
    </w:p>
    <w:p w:rsidR="00A26A71" w:rsidRDefault="00A26A71" w:rsidP="00A26A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
          <w:sz w:val="24"/>
          <w:szCs w:val="24"/>
          <w:lang w:eastAsia="ru-RU"/>
        </w:rPr>
      </w:pPr>
      <w:r w:rsidRPr="00E20CDA">
        <w:rPr>
          <w:rFonts w:ascii="Times New Roman" w:eastAsia="Times New Roman" w:hAnsi="Times New Roman"/>
          <w:b/>
          <w:sz w:val="24"/>
          <w:szCs w:val="24"/>
          <w:lang w:eastAsia="ru-RU"/>
        </w:rPr>
        <w:lastRenderedPageBreak/>
        <w:t>Уметь</w:t>
      </w:r>
    </w:p>
    <w:p w:rsidR="00A26A71" w:rsidRPr="00E20CDA" w:rsidRDefault="00A26A71" w:rsidP="00A26A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
          <w:sz w:val="24"/>
          <w:szCs w:val="24"/>
          <w:lang w:eastAsia="ru-RU"/>
        </w:rPr>
      </w:pPr>
    </w:p>
    <w:p w:rsidR="00A26A71" w:rsidRPr="00E20CDA" w:rsidRDefault="00A26A71" w:rsidP="00A26A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
          <w:sz w:val="24"/>
          <w:szCs w:val="24"/>
          <w:lang w:eastAsia="ru-RU"/>
        </w:rPr>
      </w:pPr>
      <w:r w:rsidRPr="00E20CDA">
        <w:rPr>
          <w:rFonts w:ascii="Times New Roman" w:eastAsia="Times New Roman" w:hAnsi="Times New Roman"/>
          <w:b/>
          <w:sz w:val="24"/>
          <w:szCs w:val="24"/>
          <w:lang w:eastAsia="ru-RU"/>
        </w:rPr>
        <w:t>Говорение:</w:t>
      </w:r>
    </w:p>
    <w:p w:rsidR="00A26A71" w:rsidRPr="00E20CDA" w:rsidRDefault="00A26A71" w:rsidP="00A26A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E20CDA">
        <w:rPr>
          <w:rFonts w:ascii="Times New Roman" w:eastAsia="Times New Roman" w:hAnsi="Times New Roman"/>
          <w:sz w:val="24"/>
          <w:szCs w:val="24"/>
          <w:lang w:eastAsia="ru-RU"/>
        </w:rPr>
        <w:t>- начинать, вести / поддерживать и заканчивать беседу в стандартных ситуациях общения, соблюдая нормы речевого этикета, при необходимости переспрашивая, уточняя;</w:t>
      </w:r>
    </w:p>
    <w:p w:rsidR="00A26A71" w:rsidRPr="00E20CDA" w:rsidRDefault="00A26A71" w:rsidP="00A26A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E20CDA">
        <w:rPr>
          <w:rFonts w:ascii="Times New Roman" w:eastAsia="Times New Roman" w:hAnsi="Times New Roman"/>
          <w:sz w:val="24"/>
          <w:szCs w:val="24"/>
          <w:lang w:eastAsia="ru-RU"/>
        </w:rPr>
        <w:t>-расспрашивать собеседника и отвечать на его вопросы, высказывая свое мнение, просьбу, отвечать на предложение собеседника согласием / отказом, опираясь на изученную тематику и усвоенный лексико-грамматический материал;</w:t>
      </w:r>
    </w:p>
    <w:p w:rsidR="00A26A71" w:rsidRPr="00E20CDA" w:rsidRDefault="00A26A71" w:rsidP="00A26A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E20CDA">
        <w:rPr>
          <w:rFonts w:ascii="Times New Roman" w:eastAsia="Times New Roman" w:hAnsi="Times New Roman"/>
          <w:sz w:val="24"/>
          <w:szCs w:val="24"/>
          <w:lang w:eastAsia="ru-RU"/>
        </w:rPr>
        <w:t>-рассказывать о себе, своей семье, друзьях, своих интересах и планах на будущее, сообщать краткие сведения о своем городе, своей стране и стране изучаемого языка;</w:t>
      </w:r>
    </w:p>
    <w:p w:rsidR="00A26A71" w:rsidRPr="00E20CDA" w:rsidRDefault="00A26A71" w:rsidP="00A26A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E20CDA">
        <w:rPr>
          <w:rFonts w:ascii="Times New Roman" w:eastAsia="Times New Roman" w:hAnsi="Times New Roman"/>
          <w:sz w:val="24"/>
          <w:szCs w:val="24"/>
          <w:lang w:eastAsia="ru-RU"/>
        </w:rPr>
        <w:t xml:space="preserve">-делать краткие сообщения, описывая события / явления </w:t>
      </w:r>
      <w:proofErr w:type="gramStart"/>
      <w:r w:rsidRPr="00E20CDA">
        <w:rPr>
          <w:rFonts w:ascii="Times New Roman" w:eastAsia="Times New Roman" w:hAnsi="Times New Roman"/>
          <w:sz w:val="24"/>
          <w:szCs w:val="24"/>
          <w:lang w:eastAsia="ru-RU"/>
        </w:rPr>
        <w:t xml:space="preserve">( </w:t>
      </w:r>
      <w:proofErr w:type="gramEnd"/>
      <w:r w:rsidRPr="00E20CDA">
        <w:rPr>
          <w:rFonts w:ascii="Times New Roman" w:eastAsia="Times New Roman" w:hAnsi="Times New Roman"/>
          <w:sz w:val="24"/>
          <w:szCs w:val="24"/>
          <w:lang w:eastAsia="ru-RU"/>
        </w:rPr>
        <w:t>в рамках изученных тем ), передавать основное содержание, основную мысль прочитанного и услышанного, выражать свое отношение к прочитанному / услышанному, давать краткую характеристику персонажей;</w:t>
      </w:r>
    </w:p>
    <w:p w:rsidR="00A26A71" w:rsidRPr="00E20CDA" w:rsidRDefault="00A26A71" w:rsidP="00A26A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E20CDA">
        <w:rPr>
          <w:rFonts w:ascii="Times New Roman" w:eastAsia="Times New Roman" w:hAnsi="Times New Roman"/>
          <w:sz w:val="24"/>
          <w:szCs w:val="24"/>
          <w:lang w:eastAsia="ru-RU"/>
        </w:rPr>
        <w:t>-использовать перифраз, синонимичные средства в процессе устного общения;</w:t>
      </w:r>
    </w:p>
    <w:p w:rsidR="00A26A71" w:rsidRPr="00E20CDA" w:rsidRDefault="00A26A71" w:rsidP="00A26A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p>
    <w:p w:rsidR="00A26A71" w:rsidRPr="00E20CDA" w:rsidRDefault="00A26A71" w:rsidP="00A26A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
          <w:sz w:val="24"/>
          <w:szCs w:val="24"/>
          <w:lang w:eastAsia="ru-RU"/>
        </w:rPr>
      </w:pPr>
      <w:r w:rsidRPr="00E20CDA">
        <w:rPr>
          <w:rFonts w:ascii="Times New Roman" w:eastAsia="Times New Roman" w:hAnsi="Times New Roman"/>
          <w:b/>
          <w:sz w:val="24"/>
          <w:szCs w:val="24"/>
          <w:lang w:eastAsia="ru-RU"/>
        </w:rPr>
        <w:t>Письмо:</w:t>
      </w:r>
    </w:p>
    <w:p w:rsidR="00A26A71" w:rsidRPr="00E20CDA" w:rsidRDefault="00A26A71" w:rsidP="00A26A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E20CDA">
        <w:rPr>
          <w:rFonts w:ascii="Times New Roman" w:eastAsia="Times New Roman" w:hAnsi="Times New Roman"/>
          <w:sz w:val="24"/>
          <w:szCs w:val="24"/>
          <w:lang w:eastAsia="ru-RU"/>
        </w:rPr>
        <w:t xml:space="preserve">- заполнять таблицы по образцу; составлять вопросы к тексту и отвечать на них; </w:t>
      </w:r>
    </w:p>
    <w:p w:rsidR="00A26A71" w:rsidRPr="00E20CDA" w:rsidRDefault="00A26A71" w:rsidP="00A26A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proofErr w:type="gramStart"/>
      <w:r w:rsidRPr="00E20CDA">
        <w:rPr>
          <w:rFonts w:ascii="Times New Roman" w:eastAsia="Times New Roman" w:hAnsi="Times New Roman"/>
          <w:sz w:val="24"/>
          <w:szCs w:val="24"/>
          <w:lang w:eastAsia="ru-RU"/>
        </w:rPr>
        <w:t>- заполнять формуляр, анкету, сообщая о себе основные сведения (имя, фамилия, возраст, пол, гражданство, адрес);</w:t>
      </w:r>
      <w:proofErr w:type="gramEnd"/>
    </w:p>
    <w:p w:rsidR="00A26A71" w:rsidRPr="00E20CDA" w:rsidRDefault="00A26A71" w:rsidP="00A26A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E20CDA">
        <w:rPr>
          <w:rFonts w:ascii="Times New Roman" w:eastAsia="Times New Roman" w:hAnsi="Times New Roman"/>
          <w:sz w:val="24"/>
          <w:szCs w:val="24"/>
          <w:lang w:eastAsia="ru-RU"/>
        </w:rPr>
        <w:t xml:space="preserve">- писать поздравление с Новым годом, Рождеством, днем рождения и другими праздниками, выражая пожелания; </w:t>
      </w:r>
    </w:p>
    <w:p w:rsidR="00A26A71" w:rsidRPr="00E20CDA" w:rsidRDefault="00A26A71" w:rsidP="00A26A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E20CDA">
        <w:rPr>
          <w:rFonts w:ascii="Times New Roman" w:eastAsia="Times New Roman" w:hAnsi="Times New Roman"/>
          <w:sz w:val="24"/>
          <w:szCs w:val="24"/>
          <w:lang w:eastAsia="ru-RU"/>
        </w:rPr>
        <w:t xml:space="preserve"> - писать личное письмо зарубежному другу / отвечать на письмо зарубежного друга, описывая события и свои впечатления, соблюдая нормы письменного этикета, принятого в англоговорящих странах; </w:t>
      </w:r>
    </w:p>
    <w:p w:rsidR="00A26A71" w:rsidRPr="00E20CDA" w:rsidRDefault="00A26A71" w:rsidP="00A26A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E20CDA">
        <w:rPr>
          <w:rFonts w:ascii="Times New Roman" w:eastAsia="Times New Roman" w:hAnsi="Times New Roman"/>
          <w:sz w:val="24"/>
          <w:szCs w:val="24"/>
          <w:lang w:eastAsia="ru-RU"/>
        </w:rPr>
        <w:t xml:space="preserve"> - делать краткие выписки из текста с целью их использования в собственных высказываниях. </w:t>
      </w:r>
    </w:p>
    <w:p w:rsidR="00A26A71" w:rsidRPr="00E20CDA" w:rsidRDefault="00A26A71" w:rsidP="00A26A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p>
    <w:p w:rsidR="00A26A71" w:rsidRPr="00E20CDA" w:rsidRDefault="00A26A71" w:rsidP="00A26A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
          <w:sz w:val="24"/>
          <w:szCs w:val="24"/>
          <w:lang w:eastAsia="ru-RU"/>
        </w:rPr>
      </w:pPr>
      <w:proofErr w:type="spellStart"/>
      <w:r w:rsidRPr="00E20CDA">
        <w:rPr>
          <w:rFonts w:ascii="Times New Roman" w:eastAsia="Times New Roman" w:hAnsi="Times New Roman"/>
          <w:b/>
          <w:sz w:val="24"/>
          <w:szCs w:val="24"/>
          <w:lang w:eastAsia="ru-RU"/>
        </w:rPr>
        <w:t>Аудирование</w:t>
      </w:r>
      <w:proofErr w:type="spellEnd"/>
      <w:r w:rsidRPr="00E20CDA">
        <w:rPr>
          <w:rFonts w:ascii="Times New Roman" w:eastAsia="Times New Roman" w:hAnsi="Times New Roman"/>
          <w:b/>
          <w:sz w:val="24"/>
          <w:szCs w:val="24"/>
          <w:lang w:eastAsia="ru-RU"/>
        </w:rPr>
        <w:t>:</w:t>
      </w:r>
    </w:p>
    <w:p w:rsidR="00A26A71" w:rsidRPr="00E20CDA" w:rsidRDefault="00A26A71" w:rsidP="00A26A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E20CDA">
        <w:rPr>
          <w:rFonts w:ascii="Times New Roman" w:eastAsia="Times New Roman" w:hAnsi="Times New Roman"/>
          <w:sz w:val="24"/>
          <w:szCs w:val="24"/>
          <w:lang w:eastAsia="ru-RU"/>
        </w:rPr>
        <w:t xml:space="preserve">- воспринимать на слух и понимать живую речь собеседника, а также тексты в видео- и аудиозаписи с различной глубиной: с пониманием основного содержания и извлечением необходимой информации. При этом учащиеся опираются на догадку и контекст, стараются игнорировать неизвестный языковой материал, несущественный для понимания; </w:t>
      </w:r>
    </w:p>
    <w:p w:rsidR="00A26A71" w:rsidRPr="00E20CDA" w:rsidRDefault="00A26A71" w:rsidP="00A26A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E20CDA">
        <w:rPr>
          <w:rFonts w:ascii="Times New Roman" w:eastAsia="Times New Roman" w:hAnsi="Times New Roman"/>
          <w:sz w:val="24"/>
          <w:szCs w:val="24"/>
          <w:lang w:eastAsia="ru-RU"/>
        </w:rPr>
        <w:t xml:space="preserve"> - воспринимать на слух и выделять необходимую / интересующую инфор</w:t>
      </w:r>
      <w:r w:rsidRPr="00E20CDA">
        <w:rPr>
          <w:rFonts w:ascii="Times New Roman" w:eastAsia="Times New Roman" w:hAnsi="Times New Roman"/>
          <w:sz w:val="24"/>
          <w:szCs w:val="24"/>
          <w:lang w:eastAsia="ru-RU"/>
        </w:rPr>
        <w:softHyphen/>
        <w:t xml:space="preserve">мацию в аутентичных прагматических текстах, например объявлениях на вокзале / в аэропорту, в прогнозе погоды. </w:t>
      </w:r>
    </w:p>
    <w:p w:rsidR="00A26A71" w:rsidRPr="00E20CDA" w:rsidRDefault="00A26A71" w:rsidP="00A26A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rsidR="00A26A71" w:rsidRPr="00E20CDA" w:rsidRDefault="00A26A71" w:rsidP="00A26A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sz w:val="24"/>
          <w:szCs w:val="24"/>
          <w:lang w:eastAsia="ru-RU"/>
        </w:rPr>
      </w:pPr>
      <w:r w:rsidRPr="00E20CDA">
        <w:rPr>
          <w:rFonts w:ascii="Times New Roman" w:eastAsia="Times New Roman" w:hAnsi="Times New Roman"/>
          <w:b/>
          <w:sz w:val="24"/>
          <w:szCs w:val="24"/>
          <w:lang w:eastAsia="ru-RU"/>
        </w:rPr>
        <w:t>Чтение:</w:t>
      </w:r>
    </w:p>
    <w:p w:rsidR="00A26A71" w:rsidRPr="00E20CDA" w:rsidRDefault="00A26A71" w:rsidP="00A26A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b/>
          <w:sz w:val="24"/>
          <w:szCs w:val="24"/>
          <w:lang w:eastAsia="ru-RU"/>
        </w:rPr>
      </w:pPr>
      <w:r w:rsidRPr="00E20CDA">
        <w:rPr>
          <w:rFonts w:ascii="Times New Roman" w:eastAsia="Times New Roman" w:hAnsi="Times New Roman"/>
          <w:sz w:val="24"/>
          <w:szCs w:val="24"/>
          <w:lang w:eastAsia="ru-RU"/>
        </w:rPr>
        <w:t xml:space="preserve">- читать аутентичные тексты, содержание которых соответствует коммуникативно-познавательным потребностям и интересам учащихся 7-х классов, и понимать их с различной глубиной: с пониманием основного содержания (ознакомительное чтение), с полным пониманием (изучающее чтение), с извлечением нужной / требуемой информации (просмотровое или поисковое чтение). Словарь используется по мере необходимости, независимо от вида чтения. </w:t>
      </w:r>
    </w:p>
    <w:p w:rsidR="00A26A71" w:rsidRPr="00E20CDA" w:rsidRDefault="00A26A71" w:rsidP="00A26A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r w:rsidRPr="00E20CDA">
        <w:rPr>
          <w:rFonts w:ascii="Times New Roman" w:eastAsia="Times New Roman" w:hAnsi="Times New Roman"/>
          <w:sz w:val="24"/>
          <w:szCs w:val="24"/>
          <w:lang w:eastAsia="ru-RU"/>
        </w:rPr>
        <w:t>- совершенствуют технику чтения вслух и про себя: соотносят графический образ слова с его звуковым образом на основе знания новых правил чтения; учатся читать выразительно вслух небольшие тексты (объявления, сообще</w:t>
      </w:r>
      <w:r w:rsidRPr="00E20CDA">
        <w:rPr>
          <w:rFonts w:ascii="Times New Roman" w:eastAsia="Times New Roman" w:hAnsi="Times New Roman"/>
          <w:sz w:val="24"/>
          <w:szCs w:val="24"/>
          <w:lang w:eastAsia="ru-RU"/>
        </w:rPr>
        <w:softHyphen/>
        <w:t xml:space="preserve">ния, инсценируемые диалоги), содержащие изученный материал; </w:t>
      </w:r>
    </w:p>
    <w:p w:rsidR="00A26A71" w:rsidRPr="00E20CDA" w:rsidRDefault="00A26A71" w:rsidP="00A26A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sz w:val="24"/>
          <w:szCs w:val="24"/>
          <w:lang w:eastAsia="ru-RU"/>
        </w:rPr>
      </w:pPr>
      <w:proofErr w:type="gramStart"/>
      <w:r w:rsidRPr="00E20CDA">
        <w:rPr>
          <w:rFonts w:ascii="Times New Roman" w:eastAsia="Times New Roman" w:hAnsi="Times New Roman"/>
          <w:sz w:val="24"/>
          <w:szCs w:val="24"/>
          <w:lang w:eastAsia="ru-RU"/>
        </w:rPr>
        <w:t xml:space="preserve">- учатся читать аутентичные тексты с пониманием основного содержания: личные письма, странички из дневника, письма-приглашения, стихи, </w:t>
      </w:r>
      <w:r w:rsidRPr="00E20CDA">
        <w:rPr>
          <w:rFonts w:ascii="Times New Roman" w:eastAsia="Times New Roman" w:hAnsi="Times New Roman"/>
          <w:sz w:val="24"/>
          <w:szCs w:val="24"/>
          <w:lang w:eastAsia="ru-RU"/>
        </w:rPr>
        <w:lastRenderedPageBreak/>
        <w:t xml:space="preserve">отрывки из художественной прозы, короткие рассказы, сказки, газетные статьи, информационно-рекламные тексты (объявления, вывески, меню, программы радио- и телепередач, файлы на дисплее компьютера, факсы, странички из путеводителя и т.д.). </w:t>
      </w:r>
      <w:proofErr w:type="gramEnd"/>
    </w:p>
    <w:p w:rsidR="00A26A71" w:rsidRPr="00E20CDA" w:rsidRDefault="00A26A71" w:rsidP="00A26A71">
      <w:pPr>
        <w:pStyle w:val="Standard"/>
        <w:spacing w:after="0" w:line="240" w:lineRule="auto"/>
        <w:rPr>
          <w:rFonts w:ascii="Times New Roman" w:hAnsi="Times New Roman"/>
          <w:sz w:val="24"/>
          <w:szCs w:val="24"/>
        </w:rPr>
      </w:pPr>
    </w:p>
    <w:p w:rsidR="00A26A71" w:rsidRPr="00E20CDA" w:rsidRDefault="00A26A71" w:rsidP="00A26A71">
      <w:pPr>
        <w:pStyle w:val="Standard"/>
        <w:spacing w:after="0" w:line="240" w:lineRule="auto"/>
        <w:ind w:firstLine="708"/>
        <w:rPr>
          <w:rFonts w:ascii="Times New Roman" w:hAnsi="Times New Roman"/>
          <w:sz w:val="24"/>
          <w:szCs w:val="24"/>
        </w:rPr>
      </w:pPr>
      <w:r w:rsidRPr="00E20CDA">
        <w:rPr>
          <w:rFonts w:ascii="Times New Roman" w:hAnsi="Times New Roman"/>
          <w:sz w:val="24"/>
          <w:szCs w:val="24"/>
        </w:rPr>
        <w:t xml:space="preserve">Учащиеся 7 класса должны уметь использовать приобретенные знания, навыки и умения в практической деятельности и повседневной жизни </w:t>
      </w:r>
      <w:proofErr w:type="gramStart"/>
      <w:r w:rsidRPr="00E20CDA">
        <w:rPr>
          <w:rFonts w:ascii="Times New Roman" w:hAnsi="Times New Roman"/>
          <w:sz w:val="24"/>
          <w:szCs w:val="24"/>
        </w:rPr>
        <w:t>для</w:t>
      </w:r>
      <w:proofErr w:type="gramEnd"/>
      <w:r w:rsidRPr="00E20CDA">
        <w:rPr>
          <w:rFonts w:ascii="Times New Roman" w:hAnsi="Times New Roman"/>
          <w:sz w:val="24"/>
          <w:szCs w:val="24"/>
        </w:rPr>
        <w:t>:</w:t>
      </w:r>
    </w:p>
    <w:p w:rsidR="00A26A71" w:rsidRPr="00E20CDA" w:rsidRDefault="00A26A71" w:rsidP="00A26A71">
      <w:pPr>
        <w:pStyle w:val="Standard"/>
        <w:spacing w:after="0" w:line="240" w:lineRule="auto"/>
        <w:rPr>
          <w:rFonts w:ascii="Times New Roman" w:hAnsi="Times New Roman"/>
          <w:sz w:val="24"/>
          <w:szCs w:val="24"/>
        </w:rPr>
      </w:pPr>
      <w:r w:rsidRPr="00E20CDA">
        <w:rPr>
          <w:rFonts w:ascii="Times New Roman" w:hAnsi="Times New Roman"/>
          <w:sz w:val="24"/>
          <w:szCs w:val="24"/>
        </w:rPr>
        <w:t>• социальной адаптации;</w:t>
      </w:r>
    </w:p>
    <w:p w:rsidR="00A26A71" w:rsidRPr="00E20CDA" w:rsidRDefault="00A26A71" w:rsidP="00A26A71">
      <w:pPr>
        <w:pStyle w:val="Standard"/>
        <w:spacing w:after="0" w:line="240" w:lineRule="auto"/>
        <w:rPr>
          <w:rFonts w:ascii="Times New Roman" w:hAnsi="Times New Roman"/>
          <w:sz w:val="24"/>
          <w:szCs w:val="24"/>
        </w:rPr>
      </w:pPr>
      <w:r w:rsidRPr="00E20CDA">
        <w:rPr>
          <w:rFonts w:ascii="Times New Roman" w:hAnsi="Times New Roman"/>
          <w:sz w:val="24"/>
          <w:szCs w:val="24"/>
        </w:rPr>
        <w:t>• достижения взаимопонимания в процессе устного и письменного общения с носителями языка, установления межличностных и межкультурных контактов в доступных пределах;</w:t>
      </w:r>
    </w:p>
    <w:p w:rsidR="00A26A71" w:rsidRPr="00E20CDA" w:rsidRDefault="00A26A71" w:rsidP="00A26A71">
      <w:pPr>
        <w:pStyle w:val="Standard"/>
        <w:spacing w:after="0" w:line="240" w:lineRule="auto"/>
        <w:rPr>
          <w:rFonts w:ascii="Times New Roman" w:hAnsi="Times New Roman"/>
          <w:sz w:val="24"/>
          <w:szCs w:val="24"/>
        </w:rPr>
      </w:pPr>
      <w:r w:rsidRPr="00E20CDA">
        <w:rPr>
          <w:rFonts w:ascii="Times New Roman" w:hAnsi="Times New Roman"/>
          <w:sz w:val="24"/>
          <w:szCs w:val="24"/>
        </w:rPr>
        <w:t>• создание целостной картины многоязычного, поликультурного мира, осознание места и роли родного и изучаемого иностранного языка в этом мире;</w:t>
      </w:r>
    </w:p>
    <w:p w:rsidR="00A26A71" w:rsidRPr="00E20CDA" w:rsidRDefault="00A26A71" w:rsidP="00A26A71">
      <w:pPr>
        <w:pStyle w:val="Standard"/>
        <w:spacing w:after="0" w:line="240" w:lineRule="auto"/>
        <w:rPr>
          <w:rFonts w:ascii="Times New Roman" w:hAnsi="Times New Roman"/>
          <w:sz w:val="24"/>
          <w:szCs w:val="24"/>
        </w:rPr>
      </w:pPr>
      <w:r w:rsidRPr="00E20CDA">
        <w:rPr>
          <w:rFonts w:ascii="Times New Roman" w:hAnsi="Times New Roman"/>
          <w:sz w:val="24"/>
          <w:szCs w:val="24"/>
        </w:rPr>
        <w:t>• приобщения к ценностям мировой культуры как через иноязычные источники информации, в том числе мультимедийные, так и через участие в школьных обменах, туристических поездках, молодежных форумах;</w:t>
      </w:r>
    </w:p>
    <w:p w:rsidR="00A26A71" w:rsidRDefault="00A26A71" w:rsidP="00A26A71">
      <w:pPr>
        <w:pStyle w:val="Standard"/>
        <w:spacing w:after="0" w:line="240" w:lineRule="auto"/>
        <w:rPr>
          <w:rFonts w:ascii="Times New Roman" w:hAnsi="Times New Roman"/>
          <w:sz w:val="24"/>
          <w:szCs w:val="24"/>
        </w:rPr>
      </w:pPr>
      <w:r w:rsidRPr="00E20CDA">
        <w:rPr>
          <w:rFonts w:ascii="Times New Roman" w:hAnsi="Times New Roman"/>
          <w:sz w:val="24"/>
          <w:szCs w:val="24"/>
        </w:rPr>
        <w:t>• ознакомления представителей других стран с культурой своего народа; осознания себя гражданином своей страны и мира.</w:t>
      </w:r>
    </w:p>
    <w:p w:rsidR="00A26A71" w:rsidRDefault="00A26A71" w:rsidP="00A26A71">
      <w:pPr>
        <w:spacing w:after="0" w:line="240" w:lineRule="auto"/>
        <w:jc w:val="center"/>
        <w:rPr>
          <w:rFonts w:ascii="Times New Roman" w:hAnsi="Times New Roman"/>
          <w:b/>
          <w:sz w:val="24"/>
          <w:szCs w:val="24"/>
        </w:rPr>
      </w:pPr>
    </w:p>
    <w:p w:rsidR="00A26A71" w:rsidRPr="005463D8" w:rsidRDefault="00A26A71" w:rsidP="00A26A71">
      <w:pPr>
        <w:spacing w:after="0" w:line="240" w:lineRule="auto"/>
        <w:jc w:val="center"/>
        <w:rPr>
          <w:rFonts w:ascii="Times New Roman" w:hAnsi="Times New Roman"/>
          <w:b/>
          <w:sz w:val="24"/>
          <w:szCs w:val="24"/>
        </w:rPr>
      </w:pPr>
      <w:r w:rsidRPr="005463D8">
        <w:rPr>
          <w:rFonts w:ascii="Times New Roman" w:hAnsi="Times New Roman"/>
          <w:b/>
          <w:sz w:val="24"/>
          <w:szCs w:val="24"/>
        </w:rPr>
        <w:t xml:space="preserve">Требования к уровню подготовки учащихся в </w:t>
      </w:r>
      <w:r>
        <w:rPr>
          <w:rFonts w:ascii="Times New Roman" w:hAnsi="Times New Roman"/>
          <w:b/>
          <w:sz w:val="24"/>
          <w:szCs w:val="24"/>
        </w:rPr>
        <w:t>7</w:t>
      </w:r>
      <w:r w:rsidRPr="005463D8">
        <w:rPr>
          <w:rFonts w:ascii="Times New Roman" w:hAnsi="Times New Roman"/>
          <w:b/>
          <w:sz w:val="24"/>
          <w:szCs w:val="24"/>
        </w:rPr>
        <w:t xml:space="preserve"> классе</w:t>
      </w:r>
    </w:p>
    <w:p w:rsidR="00292407" w:rsidRPr="0073103B" w:rsidRDefault="00292407" w:rsidP="00E20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16"/>
          <w:szCs w:val="16"/>
          <w:lang w:eastAsia="ru-RU"/>
        </w:rPr>
      </w:pPr>
    </w:p>
    <w:p w:rsid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sz w:val="24"/>
          <w:szCs w:val="24"/>
        </w:rPr>
        <w:t>А</w:t>
      </w:r>
      <w:r w:rsidRPr="00A26A71">
        <w:rPr>
          <w:rStyle w:val="FontStyle13"/>
          <w:i/>
          <w:sz w:val="24"/>
          <w:szCs w:val="24"/>
        </w:rPr>
        <w:t>.</w:t>
      </w:r>
      <w:r w:rsidRPr="00A26A71">
        <w:rPr>
          <w:rStyle w:val="FontStyle13"/>
          <w:b w:val="0"/>
          <w:i/>
          <w:sz w:val="24"/>
          <w:szCs w:val="24"/>
        </w:rPr>
        <w:t xml:space="preserve"> </w:t>
      </w:r>
      <w:r w:rsidRPr="00A26A71">
        <w:rPr>
          <w:rStyle w:val="FontStyle13"/>
          <w:sz w:val="24"/>
          <w:szCs w:val="24"/>
        </w:rPr>
        <w:t>В коммуникативной сфере</w:t>
      </w:r>
      <w:r w:rsidRPr="00A26A71">
        <w:rPr>
          <w:rStyle w:val="FontStyle13"/>
          <w:b w:val="0"/>
          <w:sz w:val="24"/>
          <w:szCs w:val="24"/>
        </w:rPr>
        <w:t xml:space="preserve"> (т. е. владении иностранным языком как средством общения) </w:t>
      </w:r>
    </w:p>
    <w:p w:rsidR="0073103B" w:rsidRPr="0073103B" w:rsidRDefault="0073103B" w:rsidP="00A26A71">
      <w:pPr>
        <w:pStyle w:val="Style2"/>
        <w:tabs>
          <w:tab w:val="left" w:pos="514"/>
        </w:tabs>
        <w:spacing w:line="240" w:lineRule="auto"/>
        <w:ind w:right="5"/>
        <w:jc w:val="left"/>
        <w:rPr>
          <w:rStyle w:val="FontStyle13"/>
          <w:b w:val="0"/>
          <w:sz w:val="16"/>
          <w:szCs w:val="16"/>
        </w:rPr>
      </w:pPr>
    </w:p>
    <w:p w:rsid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u w:val="single"/>
        </w:rPr>
        <w:t>Речевая компетенция в следующих видах речевой деятельности</w:t>
      </w:r>
      <w:r w:rsidRPr="00A26A71">
        <w:rPr>
          <w:rStyle w:val="FontStyle13"/>
          <w:b w:val="0"/>
          <w:sz w:val="24"/>
          <w:szCs w:val="24"/>
        </w:rPr>
        <w:t>:</w:t>
      </w:r>
    </w:p>
    <w:p w:rsidR="0073103B" w:rsidRPr="0073103B" w:rsidRDefault="0073103B" w:rsidP="00A26A71">
      <w:pPr>
        <w:pStyle w:val="Style2"/>
        <w:tabs>
          <w:tab w:val="left" w:pos="514"/>
        </w:tabs>
        <w:spacing w:line="240" w:lineRule="auto"/>
        <w:ind w:right="5"/>
        <w:jc w:val="left"/>
        <w:rPr>
          <w:rStyle w:val="FontStyle13"/>
          <w:b w:val="0"/>
          <w:sz w:val="16"/>
          <w:szCs w:val="16"/>
        </w:rPr>
      </w:pPr>
    </w:p>
    <w:p w:rsidR="00A26A71" w:rsidRPr="00A26A71" w:rsidRDefault="00A26A71" w:rsidP="00A26A71">
      <w:pPr>
        <w:pStyle w:val="Style2"/>
        <w:tabs>
          <w:tab w:val="left" w:pos="514"/>
        </w:tabs>
        <w:spacing w:line="240" w:lineRule="auto"/>
        <w:ind w:right="5"/>
        <w:jc w:val="left"/>
        <w:rPr>
          <w:rStyle w:val="FontStyle13"/>
          <w:b w:val="0"/>
          <w:i/>
          <w:sz w:val="24"/>
          <w:szCs w:val="24"/>
        </w:rPr>
      </w:pPr>
      <w:proofErr w:type="gramStart"/>
      <w:r w:rsidRPr="00A26A71">
        <w:rPr>
          <w:rStyle w:val="FontStyle13"/>
          <w:b w:val="0"/>
          <w:i/>
          <w:sz w:val="24"/>
          <w:szCs w:val="24"/>
        </w:rPr>
        <w:t>говорении</w:t>
      </w:r>
      <w:proofErr w:type="gramEnd"/>
      <w:r w:rsidRPr="00A26A71">
        <w:rPr>
          <w:rStyle w:val="FontStyle13"/>
          <w:b w:val="0"/>
          <w:i/>
          <w:sz w:val="24"/>
          <w:szCs w:val="24"/>
        </w:rPr>
        <w:t xml:space="preserve">: </w:t>
      </w:r>
    </w:p>
    <w:p w:rsidR="00A26A71" w:rsidRP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rPr>
        <w:t xml:space="preserve">• начинать, вести/поддерживать и заканчивать различные виды диалогов в стандартных ситуациях общения, соблюдая нормы речевого этикета, при необходимости переспрашивая, </w:t>
      </w:r>
    </w:p>
    <w:p w:rsidR="00A26A71" w:rsidRP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rPr>
        <w:t xml:space="preserve">уточняя; </w:t>
      </w:r>
    </w:p>
    <w:p w:rsidR="00A26A71" w:rsidRP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rPr>
        <w:t xml:space="preserve">• расспрашивать собеседника и отвечать на его вопросы, высказывая свое мнение, просьбу, отвечать на предложение собеседника согласием/отказом в пределах изученной тематики и </w:t>
      </w:r>
    </w:p>
    <w:p w:rsidR="00A26A71" w:rsidRP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rPr>
        <w:t xml:space="preserve">усвоенного лексико-грамматического материала; </w:t>
      </w:r>
    </w:p>
    <w:p w:rsidR="00A26A71" w:rsidRP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rPr>
        <w:t xml:space="preserve">• рассказывать о себе, своей семье, друзьях, своих интересах и планах на будущее; </w:t>
      </w:r>
    </w:p>
    <w:p w:rsidR="00A26A71" w:rsidRP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rPr>
        <w:t xml:space="preserve">• сообщать краткие сведения о своем городе/селе, о своей стране и странах изучаемого языка; </w:t>
      </w:r>
    </w:p>
    <w:p w:rsidR="00A26A71" w:rsidRP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rPr>
        <w:t xml:space="preserve">• описывать события/явления, передавать основное содержание, основную мысль прочитанного или услышанного, выражать свое отношение к </w:t>
      </w:r>
      <w:proofErr w:type="gramStart"/>
      <w:r w:rsidRPr="00A26A71">
        <w:rPr>
          <w:rStyle w:val="FontStyle13"/>
          <w:b w:val="0"/>
          <w:sz w:val="24"/>
          <w:szCs w:val="24"/>
        </w:rPr>
        <w:t>прочитанному</w:t>
      </w:r>
      <w:proofErr w:type="gramEnd"/>
      <w:r w:rsidRPr="00A26A71">
        <w:rPr>
          <w:rStyle w:val="FontStyle13"/>
          <w:b w:val="0"/>
          <w:sz w:val="24"/>
          <w:szCs w:val="24"/>
        </w:rPr>
        <w:t xml:space="preserve">/услышанному, давать краткую характеристику персонажей; </w:t>
      </w:r>
    </w:p>
    <w:p w:rsidR="00A26A71" w:rsidRP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i/>
          <w:sz w:val="24"/>
          <w:szCs w:val="24"/>
        </w:rPr>
        <w:t>аудировании</w:t>
      </w:r>
      <w:r w:rsidRPr="00A26A71">
        <w:rPr>
          <w:rStyle w:val="FontStyle13"/>
          <w:b w:val="0"/>
          <w:sz w:val="24"/>
          <w:szCs w:val="24"/>
        </w:rPr>
        <w:t xml:space="preserve">: </w:t>
      </w:r>
    </w:p>
    <w:p w:rsidR="00A26A71" w:rsidRP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rPr>
        <w:t xml:space="preserve">• воспринимать на слух и полностью понимать речь учителя, одноклассников; </w:t>
      </w:r>
    </w:p>
    <w:p w:rsidR="00A26A71" w:rsidRP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rPr>
        <w:t xml:space="preserve">• воспринимать на слух и понимать основное содержание несложных аутентичных аудио- и видеотекстов, относящихся к разным коммуникативным типам речи (сообщение/рассказ/интервью); </w:t>
      </w:r>
    </w:p>
    <w:p w:rsidR="00A26A71" w:rsidRP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rPr>
        <w:t>• воспринимать на слух и выборочно понимать с опорой на языковую догадку, конте</w:t>
      </w:r>
      <w:proofErr w:type="gramStart"/>
      <w:r w:rsidRPr="00A26A71">
        <w:rPr>
          <w:rStyle w:val="FontStyle13"/>
          <w:b w:val="0"/>
          <w:sz w:val="24"/>
          <w:szCs w:val="24"/>
        </w:rPr>
        <w:t>кст кр</w:t>
      </w:r>
      <w:proofErr w:type="gramEnd"/>
      <w:r w:rsidRPr="00A26A71">
        <w:rPr>
          <w:rStyle w:val="FontStyle13"/>
          <w:b w:val="0"/>
          <w:sz w:val="24"/>
          <w:szCs w:val="24"/>
        </w:rPr>
        <w:t xml:space="preserve">аткие несложные аутентичные прагматические аудио- и видеотексты, выделяя значимую/нужную/ необходимую информацию; </w:t>
      </w:r>
    </w:p>
    <w:p w:rsidR="00A26A71" w:rsidRPr="00A26A71" w:rsidRDefault="00A26A71" w:rsidP="00A26A71">
      <w:pPr>
        <w:pStyle w:val="Style2"/>
        <w:tabs>
          <w:tab w:val="left" w:pos="514"/>
        </w:tabs>
        <w:spacing w:line="240" w:lineRule="auto"/>
        <w:ind w:right="5"/>
        <w:jc w:val="left"/>
        <w:rPr>
          <w:rStyle w:val="FontStyle13"/>
          <w:b w:val="0"/>
          <w:i/>
          <w:sz w:val="24"/>
          <w:szCs w:val="24"/>
        </w:rPr>
      </w:pPr>
      <w:proofErr w:type="gramStart"/>
      <w:r w:rsidRPr="00A26A71">
        <w:rPr>
          <w:rStyle w:val="FontStyle13"/>
          <w:b w:val="0"/>
          <w:i/>
          <w:sz w:val="24"/>
          <w:szCs w:val="24"/>
        </w:rPr>
        <w:lastRenderedPageBreak/>
        <w:t>чтении</w:t>
      </w:r>
      <w:proofErr w:type="gramEnd"/>
      <w:r w:rsidRPr="00A26A71">
        <w:rPr>
          <w:rStyle w:val="FontStyle13"/>
          <w:b w:val="0"/>
          <w:i/>
          <w:sz w:val="24"/>
          <w:szCs w:val="24"/>
        </w:rPr>
        <w:t xml:space="preserve">: </w:t>
      </w:r>
    </w:p>
    <w:p w:rsidR="00A26A71" w:rsidRP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rPr>
        <w:t xml:space="preserve">• читать аутентичные тексты разных жанров и стилей преимущественно с пониманием основного содержания; </w:t>
      </w:r>
    </w:p>
    <w:p w:rsidR="00A26A71" w:rsidRPr="00A26A71" w:rsidRDefault="00A26A71" w:rsidP="00A26A71">
      <w:pPr>
        <w:pStyle w:val="Style2"/>
        <w:tabs>
          <w:tab w:val="left" w:pos="514"/>
        </w:tabs>
        <w:spacing w:line="240" w:lineRule="auto"/>
        <w:ind w:right="5"/>
        <w:jc w:val="left"/>
        <w:rPr>
          <w:rStyle w:val="FontStyle13"/>
          <w:b w:val="0"/>
          <w:sz w:val="24"/>
          <w:szCs w:val="24"/>
        </w:rPr>
      </w:pPr>
      <w:proofErr w:type="gramStart"/>
      <w:r w:rsidRPr="00A26A71">
        <w:rPr>
          <w:rStyle w:val="FontStyle13"/>
          <w:b w:val="0"/>
          <w:sz w:val="24"/>
          <w:szCs w:val="24"/>
        </w:rPr>
        <w:t xml:space="preserve">• 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(языковой </w:t>
      </w:r>
      <w:proofErr w:type="gramEnd"/>
    </w:p>
    <w:p w:rsidR="00A26A71" w:rsidRP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rPr>
        <w:t xml:space="preserve">догадки, выборочного перевода), а также справочных материалов; уметь оценивать полученную информацию, выражать свое мнение; </w:t>
      </w:r>
    </w:p>
    <w:p w:rsidR="00A26A71" w:rsidRP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rPr>
        <w:t xml:space="preserve">• читать аутентичные тексты с выборочным пониманием значимой/нужной/интересующей информации; </w:t>
      </w:r>
    </w:p>
    <w:p w:rsidR="00A26A71" w:rsidRPr="00A26A71" w:rsidRDefault="00A26A71" w:rsidP="00A26A71">
      <w:pPr>
        <w:pStyle w:val="Style2"/>
        <w:tabs>
          <w:tab w:val="left" w:pos="514"/>
        </w:tabs>
        <w:spacing w:line="240" w:lineRule="auto"/>
        <w:ind w:right="5"/>
        <w:jc w:val="left"/>
        <w:rPr>
          <w:rStyle w:val="FontStyle13"/>
          <w:b w:val="0"/>
          <w:i/>
          <w:sz w:val="24"/>
          <w:szCs w:val="24"/>
        </w:rPr>
      </w:pPr>
      <w:r w:rsidRPr="00A26A71">
        <w:rPr>
          <w:rStyle w:val="FontStyle13"/>
          <w:b w:val="0"/>
          <w:i/>
          <w:sz w:val="24"/>
          <w:szCs w:val="24"/>
        </w:rPr>
        <w:t xml:space="preserve">письменной речи: </w:t>
      </w:r>
    </w:p>
    <w:p w:rsidR="00A26A71" w:rsidRP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rPr>
        <w:t xml:space="preserve">•заполнять анкеты и формуляры; </w:t>
      </w:r>
    </w:p>
    <w:p w:rsidR="00A26A71" w:rsidRP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rPr>
        <w:t xml:space="preserve">•писать поздравления, личные письма с опорой на образец с употреблением формул речевого этикета, принятых в стране/странах изучаемого языка; </w:t>
      </w:r>
    </w:p>
    <w:p w:rsid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rPr>
        <w:t xml:space="preserve">• составлять план, тезисы устного или письменного сообщения; кратко излагать результаты проектной деятельности. </w:t>
      </w:r>
    </w:p>
    <w:p w:rsidR="0073103B" w:rsidRPr="00A26A71" w:rsidRDefault="0073103B" w:rsidP="00A26A71">
      <w:pPr>
        <w:pStyle w:val="Style2"/>
        <w:tabs>
          <w:tab w:val="left" w:pos="514"/>
        </w:tabs>
        <w:spacing w:line="240" w:lineRule="auto"/>
        <w:ind w:right="5"/>
        <w:jc w:val="left"/>
        <w:rPr>
          <w:rStyle w:val="FontStyle13"/>
          <w:b w:val="0"/>
          <w:sz w:val="24"/>
          <w:szCs w:val="24"/>
        </w:rPr>
      </w:pPr>
    </w:p>
    <w:p w:rsidR="00A26A71" w:rsidRDefault="00A26A71" w:rsidP="00A26A71">
      <w:pPr>
        <w:pStyle w:val="Style2"/>
        <w:tabs>
          <w:tab w:val="left" w:pos="514"/>
        </w:tabs>
        <w:spacing w:line="240" w:lineRule="auto"/>
        <w:ind w:right="5"/>
        <w:jc w:val="left"/>
        <w:rPr>
          <w:rStyle w:val="FontStyle13"/>
          <w:b w:val="0"/>
          <w:sz w:val="24"/>
          <w:szCs w:val="24"/>
          <w:u w:val="single"/>
        </w:rPr>
      </w:pPr>
      <w:r w:rsidRPr="00A26A71">
        <w:rPr>
          <w:rStyle w:val="FontStyle13"/>
          <w:b w:val="0"/>
          <w:sz w:val="24"/>
          <w:szCs w:val="24"/>
          <w:u w:val="single"/>
        </w:rPr>
        <w:t xml:space="preserve">Языковая компетенция (владение языковыми средствами): </w:t>
      </w:r>
    </w:p>
    <w:p w:rsidR="0073103B" w:rsidRPr="0073103B" w:rsidRDefault="0073103B" w:rsidP="00A26A71">
      <w:pPr>
        <w:pStyle w:val="Style2"/>
        <w:tabs>
          <w:tab w:val="left" w:pos="514"/>
        </w:tabs>
        <w:spacing w:line="240" w:lineRule="auto"/>
        <w:ind w:right="5"/>
        <w:jc w:val="left"/>
        <w:rPr>
          <w:rStyle w:val="FontStyle13"/>
          <w:b w:val="0"/>
          <w:sz w:val="16"/>
          <w:szCs w:val="16"/>
          <w:u w:val="single"/>
        </w:rPr>
      </w:pPr>
    </w:p>
    <w:p w:rsidR="00A26A71" w:rsidRP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rPr>
        <w:t xml:space="preserve">• применение правил написания слов, изученных в основной школе; </w:t>
      </w:r>
    </w:p>
    <w:p w:rsidR="00A26A71" w:rsidRP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rPr>
        <w:t xml:space="preserve">• адекватное произношение и различение на слух всех звуков иностранного языка; соблюдение правильного ударения в словах и фразах; </w:t>
      </w:r>
      <w:r w:rsidRPr="00A26A71">
        <w:rPr>
          <w:rStyle w:val="FontStyle13"/>
          <w:b w:val="0"/>
          <w:sz w:val="24"/>
          <w:szCs w:val="24"/>
        </w:rPr>
        <w:tab/>
      </w:r>
    </w:p>
    <w:p w:rsidR="00A26A71" w:rsidRP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rPr>
        <w:t xml:space="preserve">• соблюдение ритмико-интонационных особенностей предложений различных коммуникативных типов (утвердительное, вопросительное, отрицательное, повелительное); правильное членение предложений на смысловые группы; </w:t>
      </w:r>
    </w:p>
    <w:p w:rsidR="00A26A71" w:rsidRP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rPr>
        <w:t xml:space="preserve">• распознавание и употребление в речи основных значений изученных лексических единиц (слов, словосочетаний, реплик клише речевого этикета); </w:t>
      </w:r>
    </w:p>
    <w:p w:rsidR="00A26A71" w:rsidRP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rPr>
        <w:t xml:space="preserve">• знание основных способов словообразования (аффиксации, словосложения, конверсии); </w:t>
      </w:r>
    </w:p>
    <w:p w:rsidR="00A26A71" w:rsidRP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rPr>
        <w:t xml:space="preserve">• понимание и использование явлений многозначности слов иностранного языка, синонимии, антонимии и лексической сочетаемости; </w:t>
      </w:r>
    </w:p>
    <w:p w:rsidR="00A26A71" w:rsidRP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rPr>
        <w:t xml:space="preserve">• распознавание и употребление в речи основных морфологических форм и синтаксических конструкций изучаемого иностранного языка; знание признаков изученных грамматических явлений (видовременных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 </w:t>
      </w:r>
    </w:p>
    <w:p w:rsid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rPr>
        <w:t xml:space="preserve">• знание основных различий систем иностранного и русского/родного языков. </w:t>
      </w:r>
    </w:p>
    <w:p w:rsidR="0073103B" w:rsidRPr="00A26A71" w:rsidRDefault="0073103B" w:rsidP="00A26A71">
      <w:pPr>
        <w:pStyle w:val="Style2"/>
        <w:tabs>
          <w:tab w:val="left" w:pos="514"/>
        </w:tabs>
        <w:spacing w:line="240" w:lineRule="auto"/>
        <w:ind w:right="5"/>
        <w:jc w:val="left"/>
        <w:rPr>
          <w:rStyle w:val="FontStyle13"/>
          <w:b w:val="0"/>
          <w:sz w:val="24"/>
          <w:szCs w:val="24"/>
        </w:rPr>
      </w:pPr>
    </w:p>
    <w:p w:rsidR="00A26A71" w:rsidRDefault="00A26A71" w:rsidP="00A26A71">
      <w:pPr>
        <w:pStyle w:val="Style2"/>
        <w:tabs>
          <w:tab w:val="left" w:pos="514"/>
        </w:tabs>
        <w:spacing w:line="240" w:lineRule="auto"/>
        <w:ind w:right="5"/>
        <w:jc w:val="left"/>
        <w:rPr>
          <w:rStyle w:val="FontStyle13"/>
          <w:b w:val="0"/>
          <w:sz w:val="24"/>
          <w:szCs w:val="24"/>
          <w:u w:val="single"/>
        </w:rPr>
      </w:pPr>
      <w:r w:rsidRPr="00A26A71">
        <w:rPr>
          <w:rStyle w:val="FontStyle13"/>
          <w:b w:val="0"/>
          <w:sz w:val="24"/>
          <w:szCs w:val="24"/>
          <w:u w:val="single"/>
        </w:rPr>
        <w:t>Социокультурная компетенция:</w:t>
      </w:r>
    </w:p>
    <w:p w:rsidR="0073103B" w:rsidRPr="0073103B" w:rsidRDefault="0073103B" w:rsidP="00A26A71">
      <w:pPr>
        <w:pStyle w:val="Style2"/>
        <w:tabs>
          <w:tab w:val="left" w:pos="514"/>
        </w:tabs>
        <w:spacing w:line="240" w:lineRule="auto"/>
        <w:ind w:right="5"/>
        <w:jc w:val="left"/>
        <w:rPr>
          <w:rStyle w:val="FontStyle13"/>
          <w:b w:val="0"/>
          <w:sz w:val="16"/>
          <w:szCs w:val="16"/>
          <w:u w:val="single"/>
        </w:rPr>
      </w:pPr>
    </w:p>
    <w:p w:rsidR="00A26A71" w:rsidRP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rPr>
        <w:t xml:space="preserve">• знание национально-культурных особенностей речевого и неречевого поведения в своей стране и странах изучаемого языка; применение этих знаний в различных ситуациях формального и неформального межличностного и межкультурного общения; </w:t>
      </w:r>
    </w:p>
    <w:p w:rsidR="00A26A71" w:rsidRP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rPr>
        <w:t xml:space="preserve">• распознавание и употребление в устной и письменной речи основных норм речевого этикета (реплик-клише, наиболее распространенной оценочной лексики), принятых в странах изучаемого языка; </w:t>
      </w:r>
    </w:p>
    <w:p w:rsidR="00A26A71" w:rsidRP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rPr>
        <w:t xml:space="preserve">• знание употребительной фоновой лексики и реалий страны/стран изучаемого языка, некоторых распространенных образцов фольклора (скороговорки, поговорки, пословицы); </w:t>
      </w:r>
    </w:p>
    <w:p w:rsidR="00A26A71" w:rsidRP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rPr>
        <w:t xml:space="preserve">• знакомство с образцами художественной, публицистической и научно-популярной литературы; </w:t>
      </w:r>
    </w:p>
    <w:p w:rsidR="00A26A71" w:rsidRPr="00A26A71" w:rsidRDefault="00A26A71" w:rsidP="00A26A71">
      <w:pPr>
        <w:pStyle w:val="Style2"/>
        <w:tabs>
          <w:tab w:val="left" w:pos="514"/>
        </w:tabs>
        <w:spacing w:line="240" w:lineRule="auto"/>
        <w:ind w:right="5"/>
        <w:jc w:val="left"/>
        <w:rPr>
          <w:rStyle w:val="FontStyle13"/>
          <w:b w:val="0"/>
          <w:sz w:val="24"/>
          <w:szCs w:val="24"/>
        </w:rPr>
      </w:pPr>
      <w:proofErr w:type="gramStart"/>
      <w:r w:rsidRPr="00A26A71">
        <w:rPr>
          <w:rStyle w:val="FontStyle13"/>
          <w:b w:val="0"/>
          <w:sz w:val="24"/>
          <w:szCs w:val="24"/>
        </w:rPr>
        <w:t xml:space="preserve">• представление об особенностях образа жизни, быта, культуры стран изучаемого языка (всемирно известных достопримечательностях, </w:t>
      </w:r>
      <w:r w:rsidRPr="00A26A71">
        <w:rPr>
          <w:rStyle w:val="FontStyle13"/>
          <w:b w:val="0"/>
          <w:sz w:val="24"/>
          <w:szCs w:val="24"/>
        </w:rPr>
        <w:lastRenderedPageBreak/>
        <w:t xml:space="preserve">выдающихся людях и их вкладе в мировую </w:t>
      </w:r>
      <w:proofErr w:type="gramEnd"/>
    </w:p>
    <w:p w:rsidR="00A26A71" w:rsidRP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rPr>
        <w:t xml:space="preserve">культуру); </w:t>
      </w:r>
    </w:p>
    <w:p w:rsidR="00A26A71" w:rsidRP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rPr>
        <w:t xml:space="preserve">• представление о сходстве и различиях в традициях своей страны и стран изучаемого языка; </w:t>
      </w:r>
    </w:p>
    <w:p w:rsid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rPr>
        <w:t xml:space="preserve">• понимание роли владения иностранными языками в современном мире. </w:t>
      </w:r>
    </w:p>
    <w:p w:rsidR="0073103B" w:rsidRPr="0073103B" w:rsidRDefault="0073103B" w:rsidP="00A26A71">
      <w:pPr>
        <w:pStyle w:val="Style2"/>
        <w:tabs>
          <w:tab w:val="left" w:pos="514"/>
        </w:tabs>
        <w:spacing w:line="240" w:lineRule="auto"/>
        <w:ind w:right="5"/>
        <w:jc w:val="left"/>
        <w:rPr>
          <w:rStyle w:val="FontStyle13"/>
          <w:b w:val="0"/>
          <w:sz w:val="16"/>
          <w:szCs w:val="16"/>
        </w:rPr>
      </w:pPr>
    </w:p>
    <w:p w:rsid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u w:val="single"/>
        </w:rPr>
        <w:t>Компенсаторная компетенция</w:t>
      </w:r>
      <w:r w:rsidRPr="00A26A71">
        <w:rPr>
          <w:rStyle w:val="FontStyle13"/>
          <w:b w:val="0"/>
          <w:sz w:val="24"/>
          <w:szCs w:val="24"/>
        </w:rPr>
        <w:t xml:space="preserve"> - умение выходить из трудного положения в условиях дефицита языковых сре</w:t>
      </w:r>
      <w:proofErr w:type="gramStart"/>
      <w:r w:rsidRPr="00A26A71">
        <w:rPr>
          <w:rStyle w:val="FontStyle13"/>
          <w:b w:val="0"/>
          <w:sz w:val="24"/>
          <w:szCs w:val="24"/>
        </w:rPr>
        <w:t>дств пр</w:t>
      </w:r>
      <w:proofErr w:type="gramEnd"/>
      <w:r w:rsidRPr="00A26A71">
        <w:rPr>
          <w:rStyle w:val="FontStyle13"/>
          <w:b w:val="0"/>
          <w:sz w:val="24"/>
          <w:szCs w:val="24"/>
        </w:rPr>
        <w:t xml:space="preserve">и получении и приеме информации за счет использования контекстуальной догадки, игнорирования языковых трудностей, переспроса, словарных замен, жестов, мимики. </w:t>
      </w:r>
    </w:p>
    <w:p w:rsidR="0073103B" w:rsidRPr="0073103B" w:rsidRDefault="0073103B" w:rsidP="00A26A71">
      <w:pPr>
        <w:pStyle w:val="Style2"/>
        <w:tabs>
          <w:tab w:val="left" w:pos="514"/>
        </w:tabs>
        <w:spacing w:line="240" w:lineRule="auto"/>
        <w:ind w:right="5"/>
        <w:jc w:val="left"/>
        <w:rPr>
          <w:rStyle w:val="FontStyle13"/>
          <w:b w:val="0"/>
          <w:sz w:val="16"/>
          <w:szCs w:val="16"/>
        </w:rPr>
      </w:pPr>
    </w:p>
    <w:p w:rsidR="00A26A71" w:rsidRPr="00A26A71" w:rsidRDefault="00A26A71" w:rsidP="00A26A71">
      <w:pPr>
        <w:pStyle w:val="Style2"/>
        <w:tabs>
          <w:tab w:val="left" w:pos="514"/>
        </w:tabs>
        <w:spacing w:line="240" w:lineRule="auto"/>
        <w:ind w:right="5"/>
        <w:jc w:val="left"/>
        <w:rPr>
          <w:rStyle w:val="FontStyle13"/>
          <w:sz w:val="24"/>
          <w:szCs w:val="24"/>
        </w:rPr>
      </w:pPr>
      <w:r w:rsidRPr="00A26A71">
        <w:rPr>
          <w:rStyle w:val="FontStyle13"/>
          <w:sz w:val="24"/>
          <w:szCs w:val="24"/>
        </w:rPr>
        <w:t>Б</w:t>
      </w:r>
      <w:r w:rsidRPr="00A26A71">
        <w:rPr>
          <w:rStyle w:val="FontStyle13"/>
          <w:b w:val="0"/>
          <w:sz w:val="24"/>
          <w:szCs w:val="24"/>
        </w:rPr>
        <w:t xml:space="preserve">. </w:t>
      </w:r>
      <w:r w:rsidRPr="00A26A71">
        <w:rPr>
          <w:rStyle w:val="FontStyle13"/>
          <w:sz w:val="24"/>
          <w:szCs w:val="24"/>
        </w:rPr>
        <w:t xml:space="preserve">В познавательной сфере: </w:t>
      </w:r>
    </w:p>
    <w:p w:rsidR="00A26A71" w:rsidRPr="00A26A71" w:rsidRDefault="00A26A71" w:rsidP="00A26A71">
      <w:pPr>
        <w:pStyle w:val="Style2"/>
        <w:tabs>
          <w:tab w:val="left" w:pos="514"/>
        </w:tabs>
        <w:spacing w:line="240" w:lineRule="auto"/>
        <w:ind w:right="5"/>
        <w:jc w:val="left"/>
        <w:rPr>
          <w:rStyle w:val="FontStyle13"/>
          <w:b w:val="0"/>
          <w:sz w:val="24"/>
          <w:szCs w:val="24"/>
        </w:rPr>
      </w:pPr>
      <w:proofErr w:type="gramStart"/>
      <w:r w:rsidRPr="00A26A71">
        <w:rPr>
          <w:rStyle w:val="FontStyle13"/>
          <w:b w:val="0"/>
          <w:sz w:val="24"/>
          <w:szCs w:val="24"/>
        </w:rPr>
        <w:t xml:space="preserve">• умение сравнивать языковые явления родного и иностранного языков на уровне отдельных грамматических явлений, слов, словосочетаний, предложений; </w:t>
      </w:r>
      <w:proofErr w:type="gramEnd"/>
    </w:p>
    <w:p w:rsidR="00A26A71" w:rsidRP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rPr>
        <w:t xml:space="preserve">• владение приемами работы с текстом: умение пользоваться определенной стратегией чтения/ </w:t>
      </w:r>
      <w:proofErr w:type="spellStart"/>
      <w:r w:rsidRPr="00A26A71">
        <w:rPr>
          <w:rStyle w:val="FontStyle13"/>
          <w:b w:val="0"/>
          <w:sz w:val="24"/>
          <w:szCs w:val="24"/>
        </w:rPr>
        <w:t>аудирования</w:t>
      </w:r>
      <w:proofErr w:type="spellEnd"/>
      <w:r w:rsidRPr="00A26A71">
        <w:rPr>
          <w:rStyle w:val="FontStyle13"/>
          <w:b w:val="0"/>
          <w:sz w:val="24"/>
          <w:szCs w:val="24"/>
        </w:rPr>
        <w:t xml:space="preserve"> в зависимости от коммуникативной задачи (читать/слушать текст с разной глубиной понимания); </w:t>
      </w:r>
    </w:p>
    <w:p w:rsidR="00A26A71" w:rsidRP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rPr>
        <w:t xml:space="preserve"> • умение действовать по образцу/аналогии при выполнении упражнений и составлении собственных высказываний в пределах тематики основной школы; </w:t>
      </w:r>
    </w:p>
    <w:p w:rsidR="00A26A71" w:rsidRP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rPr>
        <w:t xml:space="preserve">• готовность и умение осуществлять индивидуальную и совместную проектную работу; </w:t>
      </w:r>
    </w:p>
    <w:p w:rsidR="00A26A71" w:rsidRP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rPr>
        <w:t>• умение пользоваться справочным материалом (грамматическим и лингвострановедческим справочниками, двуяз</w:t>
      </w:r>
      <w:r>
        <w:rPr>
          <w:rStyle w:val="FontStyle13"/>
          <w:b w:val="0"/>
          <w:sz w:val="24"/>
          <w:szCs w:val="24"/>
        </w:rPr>
        <w:t>ычным и толковым словарями, муль</w:t>
      </w:r>
      <w:r w:rsidRPr="00A26A71">
        <w:rPr>
          <w:rStyle w:val="FontStyle13"/>
          <w:b w:val="0"/>
          <w:sz w:val="24"/>
          <w:szCs w:val="24"/>
        </w:rPr>
        <w:t xml:space="preserve">тимедийными средствами); </w:t>
      </w:r>
    </w:p>
    <w:p w:rsid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rPr>
        <w:t xml:space="preserve">• владение способами и приемами дальнейшего самостоятельного изучения иностранных языков. </w:t>
      </w:r>
    </w:p>
    <w:p w:rsidR="0073103B" w:rsidRPr="0073103B" w:rsidRDefault="0073103B" w:rsidP="00A26A71">
      <w:pPr>
        <w:pStyle w:val="Style2"/>
        <w:tabs>
          <w:tab w:val="left" w:pos="514"/>
        </w:tabs>
        <w:spacing w:line="240" w:lineRule="auto"/>
        <w:ind w:right="5"/>
        <w:jc w:val="left"/>
        <w:rPr>
          <w:rStyle w:val="FontStyle13"/>
          <w:b w:val="0"/>
          <w:sz w:val="16"/>
          <w:szCs w:val="16"/>
        </w:rPr>
      </w:pPr>
    </w:p>
    <w:p w:rsidR="00A26A71" w:rsidRP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sz w:val="24"/>
          <w:szCs w:val="24"/>
        </w:rPr>
        <w:t>В</w:t>
      </w:r>
      <w:r w:rsidRPr="00A26A71">
        <w:rPr>
          <w:rStyle w:val="FontStyle13"/>
          <w:b w:val="0"/>
          <w:sz w:val="24"/>
          <w:szCs w:val="24"/>
        </w:rPr>
        <w:t xml:space="preserve">. </w:t>
      </w:r>
      <w:r w:rsidRPr="00A26A71">
        <w:rPr>
          <w:rStyle w:val="FontStyle13"/>
          <w:sz w:val="24"/>
          <w:szCs w:val="24"/>
        </w:rPr>
        <w:t>В ценностно-ориентационной сфере:</w:t>
      </w:r>
      <w:r w:rsidRPr="00A26A71">
        <w:rPr>
          <w:rStyle w:val="FontStyle13"/>
          <w:b w:val="0"/>
          <w:sz w:val="24"/>
          <w:szCs w:val="24"/>
        </w:rPr>
        <w:t xml:space="preserve"> </w:t>
      </w:r>
    </w:p>
    <w:p w:rsidR="00A26A71" w:rsidRP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rPr>
        <w:t xml:space="preserve">• представление о языке как средстве выражения чувств, эмоций, основе культуры мышления; </w:t>
      </w:r>
    </w:p>
    <w:p w:rsidR="00A26A71" w:rsidRP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rPr>
        <w:t xml:space="preserve">• достижение взаимопонимания в процессе устного и письменного общения с носителями иностранного языка, установления межличностных и межкультурных контактов в доступных пределах; </w:t>
      </w:r>
    </w:p>
    <w:p w:rsidR="00A26A71" w:rsidRP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rPr>
        <w:t xml:space="preserve">• представление о целостном </w:t>
      </w:r>
      <w:proofErr w:type="spellStart"/>
      <w:r w:rsidRPr="00A26A71">
        <w:rPr>
          <w:rStyle w:val="FontStyle13"/>
          <w:b w:val="0"/>
          <w:sz w:val="24"/>
          <w:szCs w:val="24"/>
        </w:rPr>
        <w:t>полиязычном</w:t>
      </w:r>
      <w:proofErr w:type="spellEnd"/>
      <w:r w:rsidRPr="00A26A71">
        <w:rPr>
          <w:rStyle w:val="FontStyle13"/>
          <w:b w:val="0"/>
          <w:sz w:val="24"/>
          <w:szCs w:val="24"/>
        </w:rPr>
        <w:t xml:space="preserve">, поликультурном мире, осознание места и роли родного и иностранных языков в этом мире как средства общения, познания, самореализации и социальной адаптации; </w:t>
      </w:r>
    </w:p>
    <w:p w:rsid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rPr>
        <w:t xml:space="preserve">• приобщение к ценностям мировой культуры как через источники информации на иностранном языке (в том числе мультимедийные), так и через непосредственное участие в школьных обменах, туристических поездках, молодежных форумах. </w:t>
      </w:r>
    </w:p>
    <w:p w:rsidR="0073103B" w:rsidRPr="0073103B" w:rsidRDefault="0073103B" w:rsidP="00A26A71">
      <w:pPr>
        <w:pStyle w:val="Style2"/>
        <w:tabs>
          <w:tab w:val="left" w:pos="514"/>
        </w:tabs>
        <w:spacing w:line="240" w:lineRule="auto"/>
        <w:ind w:right="5"/>
        <w:jc w:val="left"/>
        <w:rPr>
          <w:rStyle w:val="FontStyle13"/>
          <w:b w:val="0"/>
          <w:sz w:val="16"/>
          <w:szCs w:val="16"/>
        </w:rPr>
      </w:pPr>
    </w:p>
    <w:p w:rsidR="00A26A71" w:rsidRP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sz w:val="24"/>
          <w:szCs w:val="24"/>
        </w:rPr>
        <w:t>Г</w:t>
      </w:r>
      <w:r w:rsidRPr="00A26A71">
        <w:rPr>
          <w:rStyle w:val="FontStyle13"/>
          <w:b w:val="0"/>
          <w:sz w:val="24"/>
          <w:szCs w:val="24"/>
        </w:rPr>
        <w:t xml:space="preserve">. </w:t>
      </w:r>
      <w:r w:rsidRPr="00A26A71">
        <w:rPr>
          <w:rStyle w:val="FontStyle13"/>
          <w:sz w:val="24"/>
          <w:szCs w:val="24"/>
        </w:rPr>
        <w:t>В эстетической сфере:</w:t>
      </w:r>
      <w:r w:rsidRPr="00A26A71">
        <w:rPr>
          <w:rStyle w:val="FontStyle13"/>
          <w:b w:val="0"/>
          <w:sz w:val="24"/>
          <w:szCs w:val="24"/>
        </w:rPr>
        <w:t xml:space="preserve"> </w:t>
      </w:r>
    </w:p>
    <w:p w:rsidR="00A26A71" w:rsidRP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rPr>
        <w:t xml:space="preserve">• владение элементарными средствами выражения чувств и эмоций на иностранном языке; </w:t>
      </w:r>
    </w:p>
    <w:p w:rsidR="00A26A71" w:rsidRP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rPr>
        <w:t xml:space="preserve">• стремление к знакомству с образцами художественного творчества на иностранном языке и средствами иностранного языка; </w:t>
      </w:r>
    </w:p>
    <w:p w:rsid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rPr>
        <w:t xml:space="preserve">• развитие чувства прекрасного в процессе обсуждения современных тенденций в живописи, музыке, литературе. </w:t>
      </w:r>
    </w:p>
    <w:p w:rsidR="0073103B" w:rsidRPr="0073103B" w:rsidRDefault="0073103B" w:rsidP="00A26A71">
      <w:pPr>
        <w:pStyle w:val="Style2"/>
        <w:tabs>
          <w:tab w:val="left" w:pos="514"/>
        </w:tabs>
        <w:spacing w:line="240" w:lineRule="auto"/>
        <w:ind w:right="5"/>
        <w:jc w:val="left"/>
        <w:rPr>
          <w:rStyle w:val="FontStyle13"/>
          <w:b w:val="0"/>
          <w:sz w:val="16"/>
          <w:szCs w:val="16"/>
        </w:rPr>
      </w:pPr>
    </w:p>
    <w:p w:rsidR="00A26A71" w:rsidRP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sz w:val="24"/>
          <w:szCs w:val="24"/>
        </w:rPr>
        <w:t xml:space="preserve">Д. В трудовой сфере: </w:t>
      </w:r>
    </w:p>
    <w:p w:rsidR="00A26A71" w:rsidRP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rPr>
        <w:t xml:space="preserve">• умение рационально планировать свой учебный труд; </w:t>
      </w:r>
    </w:p>
    <w:p w:rsidR="00A26A71" w:rsidRP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rPr>
        <w:t xml:space="preserve">• умение работать в соответствии с намеченным планом. </w:t>
      </w:r>
    </w:p>
    <w:p w:rsidR="00A26A71" w:rsidRPr="00A26A71" w:rsidRDefault="00A26A71" w:rsidP="00A26A71">
      <w:pPr>
        <w:pStyle w:val="Style2"/>
        <w:tabs>
          <w:tab w:val="left" w:pos="514"/>
        </w:tabs>
        <w:spacing w:line="240" w:lineRule="auto"/>
        <w:ind w:right="5"/>
        <w:jc w:val="left"/>
        <w:rPr>
          <w:rStyle w:val="FontStyle13"/>
          <w:sz w:val="24"/>
          <w:szCs w:val="24"/>
        </w:rPr>
      </w:pPr>
      <w:r w:rsidRPr="00A26A71">
        <w:rPr>
          <w:rStyle w:val="FontStyle13"/>
          <w:sz w:val="24"/>
          <w:szCs w:val="24"/>
        </w:rPr>
        <w:lastRenderedPageBreak/>
        <w:t xml:space="preserve">Е. В физической сфере: </w:t>
      </w:r>
    </w:p>
    <w:p w:rsidR="00A26A71" w:rsidRPr="00A26A71" w:rsidRDefault="00A26A71" w:rsidP="00A26A71">
      <w:pPr>
        <w:pStyle w:val="Style2"/>
        <w:tabs>
          <w:tab w:val="left" w:pos="514"/>
        </w:tabs>
        <w:spacing w:line="240" w:lineRule="auto"/>
        <w:ind w:right="5"/>
        <w:jc w:val="left"/>
        <w:rPr>
          <w:rStyle w:val="FontStyle13"/>
          <w:b w:val="0"/>
          <w:sz w:val="24"/>
          <w:szCs w:val="24"/>
        </w:rPr>
      </w:pPr>
      <w:r w:rsidRPr="00A26A71">
        <w:rPr>
          <w:rStyle w:val="FontStyle13"/>
          <w:b w:val="0"/>
          <w:sz w:val="24"/>
          <w:szCs w:val="24"/>
        </w:rPr>
        <w:t xml:space="preserve">• стремление вести здоровый образ жизни (режим труда и отдыха, питание, спорт, фитнес). </w:t>
      </w:r>
    </w:p>
    <w:p w:rsidR="00A26A71" w:rsidRPr="00A26A71" w:rsidRDefault="00A26A71" w:rsidP="00E20C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p>
    <w:p w:rsidR="00A26A71" w:rsidRPr="0073103B" w:rsidRDefault="00A26A71" w:rsidP="00A26A71">
      <w:pPr>
        <w:pStyle w:val="Style10"/>
        <w:widowControl/>
        <w:spacing w:before="91" w:line="240" w:lineRule="auto"/>
        <w:rPr>
          <w:rStyle w:val="FontStyle13"/>
          <w:b w:val="0"/>
          <w:sz w:val="24"/>
          <w:szCs w:val="24"/>
        </w:rPr>
      </w:pPr>
      <w:r w:rsidRPr="0073103B">
        <w:rPr>
          <w:rStyle w:val="FontStyle13"/>
          <w:sz w:val="24"/>
          <w:szCs w:val="24"/>
        </w:rPr>
        <w:t>Предметное содержание устной и письменной речи</w:t>
      </w:r>
      <w:r w:rsidRPr="0073103B">
        <w:rPr>
          <w:rStyle w:val="FontStyle13"/>
          <w:b w:val="0"/>
          <w:sz w:val="24"/>
          <w:szCs w:val="24"/>
        </w:rPr>
        <w:t xml:space="preserve"> соответствует образовательным и воспита</w:t>
      </w:r>
      <w:r w:rsidRPr="0073103B">
        <w:rPr>
          <w:rStyle w:val="FontStyle13"/>
          <w:b w:val="0"/>
          <w:sz w:val="24"/>
          <w:szCs w:val="24"/>
        </w:rPr>
        <w:softHyphen/>
        <w:t>тельным целям, а также интересам и возрастным особенностям школьников, обучающихся в 7-х классах, и включает следующее:</w:t>
      </w:r>
    </w:p>
    <w:p w:rsidR="00A26A71" w:rsidRPr="0073103B" w:rsidRDefault="00A26A71" w:rsidP="00A26A71">
      <w:pPr>
        <w:pStyle w:val="Style10"/>
        <w:widowControl/>
        <w:spacing w:before="91" w:line="240" w:lineRule="auto"/>
        <w:rPr>
          <w:rStyle w:val="FontStyle13"/>
          <w:b w:val="0"/>
          <w:sz w:val="24"/>
          <w:szCs w:val="24"/>
        </w:rPr>
      </w:pPr>
    </w:p>
    <w:p w:rsidR="00A26A71" w:rsidRPr="0073103B" w:rsidRDefault="00A26A71" w:rsidP="009E1C48">
      <w:pPr>
        <w:pStyle w:val="Style6"/>
        <w:widowControl/>
        <w:numPr>
          <w:ilvl w:val="0"/>
          <w:numId w:val="8"/>
        </w:numPr>
        <w:tabs>
          <w:tab w:val="left" w:pos="254"/>
        </w:tabs>
        <w:spacing w:line="240" w:lineRule="auto"/>
        <w:ind w:left="254"/>
        <w:jc w:val="both"/>
        <w:rPr>
          <w:rStyle w:val="FontStyle13"/>
          <w:b w:val="0"/>
          <w:sz w:val="24"/>
          <w:szCs w:val="24"/>
        </w:rPr>
      </w:pPr>
      <w:r w:rsidRPr="0073103B">
        <w:rPr>
          <w:rStyle w:val="FontStyle13"/>
          <w:b w:val="0"/>
          <w:sz w:val="24"/>
          <w:szCs w:val="24"/>
        </w:rPr>
        <w:t>Межличностные взаимоотношения в семье, со сверстниками; решение конфликтных ситу</w:t>
      </w:r>
      <w:r w:rsidRPr="0073103B">
        <w:rPr>
          <w:rStyle w:val="FontStyle13"/>
          <w:b w:val="0"/>
          <w:sz w:val="24"/>
          <w:szCs w:val="24"/>
        </w:rPr>
        <w:softHyphen/>
        <w:t>аций. Внешность и черты характера человека.</w:t>
      </w:r>
    </w:p>
    <w:p w:rsidR="00A26A71" w:rsidRPr="0073103B" w:rsidRDefault="00A26A71" w:rsidP="009E1C48">
      <w:pPr>
        <w:pStyle w:val="Style6"/>
        <w:widowControl/>
        <w:numPr>
          <w:ilvl w:val="0"/>
          <w:numId w:val="8"/>
        </w:numPr>
        <w:tabs>
          <w:tab w:val="left" w:pos="254"/>
        </w:tabs>
        <w:spacing w:line="240" w:lineRule="auto"/>
        <w:ind w:left="254"/>
        <w:jc w:val="both"/>
        <w:rPr>
          <w:rStyle w:val="FontStyle13"/>
          <w:b w:val="0"/>
          <w:sz w:val="24"/>
          <w:szCs w:val="24"/>
        </w:rPr>
      </w:pPr>
      <w:r w:rsidRPr="0073103B">
        <w:rPr>
          <w:rStyle w:val="FontStyle13"/>
          <w:b w:val="0"/>
          <w:sz w:val="24"/>
          <w:szCs w:val="24"/>
        </w:rPr>
        <w:t>Досуг и увлечения. Виды отдыха, путешествия. Покупки.</w:t>
      </w:r>
    </w:p>
    <w:p w:rsidR="00A26A71" w:rsidRPr="0073103B" w:rsidRDefault="00A26A71" w:rsidP="009E1C48">
      <w:pPr>
        <w:pStyle w:val="Style6"/>
        <w:widowControl/>
        <w:numPr>
          <w:ilvl w:val="0"/>
          <w:numId w:val="8"/>
        </w:numPr>
        <w:tabs>
          <w:tab w:val="left" w:pos="254"/>
        </w:tabs>
        <w:spacing w:line="240" w:lineRule="auto"/>
        <w:ind w:left="254"/>
        <w:jc w:val="both"/>
        <w:rPr>
          <w:rStyle w:val="FontStyle13"/>
          <w:b w:val="0"/>
          <w:sz w:val="24"/>
          <w:szCs w:val="24"/>
        </w:rPr>
      </w:pPr>
      <w:r w:rsidRPr="0073103B">
        <w:rPr>
          <w:rStyle w:val="FontStyle13"/>
          <w:b w:val="0"/>
          <w:sz w:val="24"/>
          <w:szCs w:val="24"/>
        </w:rPr>
        <w:t>Здоровый образ жизни: режим труда и отды</w:t>
      </w:r>
      <w:r w:rsidRPr="0073103B">
        <w:rPr>
          <w:rStyle w:val="FontStyle13"/>
          <w:b w:val="0"/>
          <w:sz w:val="24"/>
          <w:szCs w:val="24"/>
        </w:rPr>
        <w:softHyphen/>
        <w:t>ха, спорт, сбалансированное питание, отказ от вредных привычек.</w:t>
      </w:r>
    </w:p>
    <w:p w:rsidR="00A26A71" w:rsidRPr="0073103B" w:rsidRDefault="00A26A71" w:rsidP="009E1C48">
      <w:pPr>
        <w:pStyle w:val="Style6"/>
        <w:widowControl/>
        <w:numPr>
          <w:ilvl w:val="0"/>
          <w:numId w:val="8"/>
        </w:numPr>
        <w:tabs>
          <w:tab w:val="left" w:pos="254"/>
        </w:tabs>
        <w:spacing w:line="240" w:lineRule="auto"/>
        <w:ind w:left="254"/>
        <w:jc w:val="both"/>
        <w:rPr>
          <w:rStyle w:val="FontStyle13"/>
          <w:b w:val="0"/>
          <w:sz w:val="24"/>
          <w:szCs w:val="24"/>
        </w:rPr>
      </w:pPr>
      <w:r w:rsidRPr="0073103B">
        <w:rPr>
          <w:rStyle w:val="FontStyle13"/>
          <w:b w:val="0"/>
          <w:sz w:val="24"/>
          <w:szCs w:val="24"/>
        </w:rPr>
        <w:t>Школьное образование, школьная жизнь, из</w:t>
      </w:r>
      <w:r w:rsidRPr="0073103B">
        <w:rPr>
          <w:rStyle w:val="FontStyle13"/>
          <w:b w:val="0"/>
          <w:sz w:val="24"/>
          <w:szCs w:val="24"/>
        </w:rPr>
        <w:softHyphen/>
        <w:t>учаемые предметы и отношение к ним. Меж</w:t>
      </w:r>
      <w:r w:rsidRPr="0073103B">
        <w:rPr>
          <w:rStyle w:val="FontStyle13"/>
          <w:b w:val="0"/>
          <w:sz w:val="24"/>
          <w:szCs w:val="24"/>
        </w:rPr>
        <w:softHyphen/>
        <w:t>дународные школьные обмены. Переписка с зарубежными сверстниками. Каникулы в различное время года.</w:t>
      </w:r>
    </w:p>
    <w:p w:rsidR="00A26A71" w:rsidRPr="0073103B" w:rsidRDefault="00A26A71" w:rsidP="009E1C48">
      <w:pPr>
        <w:pStyle w:val="Style6"/>
        <w:widowControl/>
        <w:numPr>
          <w:ilvl w:val="0"/>
          <w:numId w:val="8"/>
        </w:numPr>
        <w:tabs>
          <w:tab w:val="left" w:pos="254"/>
        </w:tabs>
        <w:spacing w:line="240" w:lineRule="auto"/>
        <w:ind w:left="254"/>
        <w:jc w:val="both"/>
        <w:rPr>
          <w:rStyle w:val="FontStyle13"/>
          <w:b w:val="0"/>
          <w:sz w:val="24"/>
          <w:szCs w:val="24"/>
        </w:rPr>
      </w:pPr>
      <w:r w:rsidRPr="0073103B">
        <w:rPr>
          <w:rStyle w:val="FontStyle13"/>
          <w:b w:val="0"/>
          <w:sz w:val="24"/>
          <w:szCs w:val="24"/>
        </w:rPr>
        <w:t>Мир профессий. Проблемы выбора профес</w:t>
      </w:r>
      <w:r w:rsidRPr="0073103B">
        <w:rPr>
          <w:rStyle w:val="FontStyle13"/>
          <w:b w:val="0"/>
          <w:sz w:val="24"/>
          <w:szCs w:val="24"/>
        </w:rPr>
        <w:softHyphen/>
        <w:t>сии. Роль иностранного языка в планах на будущее.</w:t>
      </w:r>
    </w:p>
    <w:p w:rsidR="00A26A71" w:rsidRPr="0073103B" w:rsidRDefault="00A26A71" w:rsidP="009E1C48">
      <w:pPr>
        <w:pStyle w:val="Style6"/>
        <w:widowControl/>
        <w:numPr>
          <w:ilvl w:val="0"/>
          <w:numId w:val="8"/>
        </w:numPr>
        <w:tabs>
          <w:tab w:val="left" w:pos="254"/>
        </w:tabs>
        <w:spacing w:line="240" w:lineRule="auto"/>
        <w:ind w:left="254"/>
        <w:jc w:val="both"/>
        <w:rPr>
          <w:rStyle w:val="FontStyle13"/>
          <w:b w:val="0"/>
          <w:sz w:val="24"/>
          <w:szCs w:val="24"/>
        </w:rPr>
      </w:pPr>
      <w:r w:rsidRPr="0073103B">
        <w:rPr>
          <w:rStyle w:val="FontStyle13"/>
          <w:b w:val="0"/>
          <w:sz w:val="24"/>
          <w:szCs w:val="24"/>
        </w:rPr>
        <w:t>Вселенная и человек. Природа: флора и фау</w:t>
      </w:r>
      <w:r w:rsidRPr="0073103B">
        <w:rPr>
          <w:rStyle w:val="FontStyle13"/>
          <w:b w:val="0"/>
          <w:sz w:val="24"/>
          <w:szCs w:val="24"/>
        </w:rPr>
        <w:softHyphen/>
        <w:t>на. Проблемы экологии. Защита окружающей среды. Климат, погода. Условия проживания в городской / сельской местности. Транспорт.</w:t>
      </w:r>
    </w:p>
    <w:p w:rsidR="00A26A71" w:rsidRPr="0073103B" w:rsidRDefault="00A26A71" w:rsidP="009E1C48">
      <w:pPr>
        <w:pStyle w:val="Style6"/>
        <w:widowControl/>
        <w:numPr>
          <w:ilvl w:val="0"/>
          <w:numId w:val="8"/>
        </w:numPr>
        <w:tabs>
          <w:tab w:val="left" w:pos="254"/>
        </w:tabs>
        <w:spacing w:line="240" w:lineRule="auto"/>
        <w:ind w:left="254"/>
        <w:jc w:val="both"/>
        <w:rPr>
          <w:rStyle w:val="FontStyle13"/>
          <w:b w:val="0"/>
          <w:sz w:val="24"/>
          <w:szCs w:val="24"/>
        </w:rPr>
      </w:pPr>
      <w:r w:rsidRPr="0073103B">
        <w:rPr>
          <w:rStyle w:val="FontStyle13"/>
          <w:b w:val="0"/>
          <w:sz w:val="24"/>
          <w:szCs w:val="24"/>
        </w:rPr>
        <w:t>Средства массовой информации и коммуника</w:t>
      </w:r>
      <w:r w:rsidRPr="0073103B">
        <w:rPr>
          <w:rStyle w:val="FontStyle13"/>
          <w:b w:val="0"/>
          <w:sz w:val="24"/>
          <w:szCs w:val="24"/>
        </w:rPr>
        <w:softHyphen/>
        <w:t>ции (пресса, телевидение, радио, Интернет).</w:t>
      </w:r>
    </w:p>
    <w:p w:rsidR="00A26A71" w:rsidRPr="0073103B" w:rsidRDefault="00A26A71" w:rsidP="009E1C48">
      <w:pPr>
        <w:pStyle w:val="Style6"/>
        <w:widowControl/>
        <w:numPr>
          <w:ilvl w:val="0"/>
          <w:numId w:val="8"/>
        </w:numPr>
        <w:tabs>
          <w:tab w:val="left" w:pos="254"/>
        </w:tabs>
        <w:spacing w:line="240" w:lineRule="auto"/>
        <w:ind w:left="254"/>
        <w:jc w:val="both"/>
        <w:rPr>
          <w:rStyle w:val="FontStyle13"/>
          <w:b w:val="0"/>
          <w:sz w:val="24"/>
          <w:szCs w:val="24"/>
        </w:rPr>
      </w:pPr>
      <w:proofErr w:type="gramStart"/>
      <w:r w:rsidRPr="0073103B">
        <w:rPr>
          <w:rStyle w:val="FontStyle13"/>
          <w:b w:val="0"/>
          <w:sz w:val="24"/>
          <w:szCs w:val="24"/>
        </w:rPr>
        <w:t>Страна / Страны изучаемого языка и род</w:t>
      </w:r>
      <w:r w:rsidRPr="0073103B">
        <w:rPr>
          <w:rStyle w:val="FontStyle13"/>
          <w:b w:val="0"/>
          <w:sz w:val="24"/>
          <w:szCs w:val="24"/>
        </w:rPr>
        <w:softHyphen/>
        <w:t>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w:t>
      </w:r>
      <w:r w:rsidR="009E1C48">
        <w:rPr>
          <w:rStyle w:val="FontStyle13"/>
          <w:b w:val="0"/>
          <w:sz w:val="24"/>
          <w:szCs w:val="24"/>
        </w:rPr>
        <w:t>лад в науку и миро</w:t>
      </w:r>
      <w:r w:rsidR="009E1C48">
        <w:rPr>
          <w:rStyle w:val="FontStyle13"/>
          <w:b w:val="0"/>
          <w:sz w:val="24"/>
          <w:szCs w:val="24"/>
        </w:rPr>
        <w:softHyphen/>
        <w:t xml:space="preserve">вую культуру). </w:t>
      </w:r>
      <w:proofErr w:type="gramEnd"/>
    </w:p>
    <w:p w:rsidR="00A26A71" w:rsidRDefault="00A26A71" w:rsidP="009E1C48">
      <w:pPr>
        <w:pStyle w:val="Standard"/>
        <w:spacing w:after="0" w:line="240" w:lineRule="auto"/>
        <w:jc w:val="both"/>
        <w:rPr>
          <w:rFonts w:ascii="Times New Roman" w:hAnsi="Times New Roman"/>
          <w:sz w:val="24"/>
          <w:szCs w:val="24"/>
        </w:rPr>
      </w:pPr>
    </w:p>
    <w:p w:rsidR="009E1C48" w:rsidRDefault="009E1C48" w:rsidP="009E1C48">
      <w:pPr>
        <w:jc w:val="center"/>
        <w:rPr>
          <w:rFonts w:ascii="Times New Roman" w:hAnsi="Times New Roman"/>
          <w:b/>
          <w:sz w:val="24"/>
          <w:szCs w:val="24"/>
        </w:rPr>
      </w:pPr>
    </w:p>
    <w:p w:rsidR="00307F92" w:rsidRPr="00E20CDA" w:rsidRDefault="00307F92" w:rsidP="009E1C48">
      <w:pPr>
        <w:jc w:val="center"/>
        <w:rPr>
          <w:rFonts w:ascii="Times New Roman" w:hAnsi="Times New Roman"/>
          <w:color w:val="000000"/>
          <w:sz w:val="24"/>
          <w:szCs w:val="24"/>
        </w:rPr>
      </w:pPr>
      <w:r w:rsidRPr="00E20CDA">
        <w:rPr>
          <w:rFonts w:ascii="Times New Roman" w:hAnsi="Times New Roman"/>
          <w:b/>
          <w:sz w:val="24"/>
          <w:szCs w:val="24"/>
        </w:rPr>
        <w:t>Критерии оценивания устных и письменных работ по английскому языку:</w:t>
      </w:r>
    </w:p>
    <w:p w:rsidR="00307F92" w:rsidRPr="00E20CDA" w:rsidRDefault="00307F92" w:rsidP="00307F92">
      <w:pPr>
        <w:spacing w:after="0" w:line="240" w:lineRule="auto"/>
        <w:jc w:val="center"/>
        <w:rPr>
          <w:rFonts w:ascii="Times New Roman" w:hAnsi="Times New Roman"/>
          <w:b/>
          <w:sz w:val="24"/>
          <w:szCs w:val="24"/>
          <w:lang w:eastAsia="ru-RU"/>
        </w:rPr>
      </w:pPr>
    </w:p>
    <w:p w:rsidR="00307F92" w:rsidRPr="00E20CDA" w:rsidRDefault="00307F92" w:rsidP="00307F92">
      <w:pPr>
        <w:shd w:val="clear" w:color="auto" w:fill="FFFFFF"/>
        <w:tabs>
          <w:tab w:val="left" w:pos="576"/>
          <w:tab w:val="left" w:pos="1740"/>
        </w:tabs>
        <w:autoSpaceDE w:val="0"/>
        <w:autoSpaceDN w:val="0"/>
        <w:adjustRightInd w:val="0"/>
        <w:spacing w:after="0" w:line="240" w:lineRule="auto"/>
        <w:ind w:firstLine="709"/>
        <w:jc w:val="both"/>
        <w:rPr>
          <w:rFonts w:ascii="Times New Roman" w:hAnsi="Times New Roman"/>
          <w:sz w:val="24"/>
          <w:szCs w:val="24"/>
        </w:rPr>
      </w:pPr>
      <w:r w:rsidRPr="00E20CDA">
        <w:rPr>
          <w:rFonts w:ascii="Times New Roman" w:hAnsi="Times New Roman"/>
          <w:color w:val="000000"/>
          <w:sz w:val="24"/>
          <w:szCs w:val="24"/>
        </w:rPr>
        <w:t>Результаты обучения английскому языку должны соответствовать об</w:t>
      </w:r>
      <w:r w:rsidRPr="00E20CDA">
        <w:rPr>
          <w:rFonts w:ascii="Times New Roman" w:hAnsi="Times New Roman"/>
          <w:color w:val="000000"/>
          <w:sz w:val="24"/>
          <w:szCs w:val="24"/>
        </w:rPr>
        <w:softHyphen/>
        <w:t>щим задачам предмета и требованиям к его усвоению. Результаты обучения оцениваются по пятибалльной системе. При оценке учитываются следующие качествен</w:t>
      </w:r>
      <w:r w:rsidRPr="00E20CDA">
        <w:rPr>
          <w:rFonts w:ascii="Times New Roman" w:hAnsi="Times New Roman"/>
          <w:color w:val="000000"/>
          <w:sz w:val="24"/>
          <w:szCs w:val="24"/>
        </w:rPr>
        <w:softHyphen/>
        <w:t>ные показатели ответов:</w:t>
      </w:r>
    </w:p>
    <w:p w:rsidR="00307F92" w:rsidRPr="00E20CDA" w:rsidRDefault="00307F92" w:rsidP="00307F92">
      <w:pPr>
        <w:shd w:val="clear" w:color="auto" w:fill="FFFFFF"/>
        <w:autoSpaceDE w:val="0"/>
        <w:autoSpaceDN w:val="0"/>
        <w:adjustRightInd w:val="0"/>
        <w:spacing w:after="0" w:line="240" w:lineRule="auto"/>
        <w:jc w:val="both"/>
        <w:rPr>
          <w:rFonts w:ascii="Times New Roman" w:hAnsi="Times New Roman"/>
          <w:sz w:val="24"/>
          <w:szCs w:val="24"/>
        </w:rPr>
      </w:pPr>
      <w:r w:rsidRPr="00E20CDA">
        <w:rPr>
          <w:rFonts w:ascii="Times New Roman" w:eastAsiaTheme="minorHAnsi" w:hAnsi="Times New Roman"/>
          <w:color w:val="000000"/>
          <w:sz w:val="24"/>
          <w:szCs w:val="24"/>
        </w:rPr>
        <w:t>-</w:t>
      </w:r>
      <w:r w:rsidRPr="00E20CDA">
        <w:rPr>
          <w:rFonts w:ascii="Times New Roman" w:hAnsi="Times New Roman"/>
          <w:color w:val="000000"/>
          <w:sz w:val="24"/>
          <w:szCs w:val="24"/>
        </w:rPr>
        <w:t xml:space="preserve"> глубина (соответствие изученным теоретическим знаниям);</w:t>
      </w:r>
    </w:p>
    <w:p w:rsidR="00307F92" w:rsidRPr="00E20CDA" w:rsidRDefault="00307F92" w:rsidP="00307F92">
      <w:pPr>
        <w:shd w:val="clear" w:color="auto" w:fill="FFFFFF"/>
        <w:autoSpaceDE w:val="0"/>
        <w:autoSpaceDN w:val="0"/>
        <w:adjustRightInd w:val="0"/>
        <w:spacing w:after="0" w:line="240" w:lineRule="auto"/>
        <w:jc w:val="both"/>
        <w:rPr>
          <w:rFonts w:ascii="Times New Roman" w:hAnsi="Times New Roman"/>
          <w:sz w:val="24"/>
          <w:szCs w:val="24"/>
        </w:rPr>
      </w:pPr>
      <w:r w:rsidRPr="00E20CDA">
        <w:rPr>
          <w:rFonts w:ascii="Times New Roman" w:eastAsiaTheme="minorHAnsi" w:hAnsi="Times New Roman"/>
          <w:color w:val="000000"/>
          <w:sz w:val="24"/>
          <w:szCs w:val="24"/>
        </w:rPr>
        <w:t xml:space="preserve">- </w:t>
      </w:r>
      <w:r w:rsidRPr="00E20CDA">
        <w:rPr>
          <w:rFonts w:ascii="Times New Roman" w:hAnsi="Times New Roman"/>
          <w:color w:val="000000"/>
          <w:sz w:val="24"/>
          <w:szCs w:val="24"/>
        </w:rPr>
        <w:t>осознанность (соответствие предъявляемым в программе уме</w:t>
      </w:r>
      <w:r w:rsidRPr="00E20CDA">
        <w:rPr>
          <w:rFonts w:ascii="Times New Roman" w:hAnsi="Times New Roman"/>
          <w:color w:val="000000"/>
          <w:sz w:val="24"/>
          <w:szCs w:val="24"/>
        </w:rPr>
        <w:softHyphen/>
        <w:t xml:space="preserve">ниям, навыкам и требованиям);                              </w:t>
      </w:r>
    </w:p>
    <w:p w:rsidR="00307F92" w:rsidRPr="00E20CDA" w:rsidRDefault="00307F92" w:rsidP="00307F92">
      <w:pPr>
        <w:shd w:val="clear" w:color="auto" w:fill="FFFFFF"/>
        <w:autoSpaceDE w:val="0"/>
        <w:autoSpaceDN w:val="0"/>
        <w:adjustRightInd w:val="0"/>
        <w:spacing w:after="0" w:line="240" w:lineRule="auto"/>
        <w:jc w:val="both"/>
        <w:rPr>
          <w:rFonts w:ascii="Times New Roman" w:eastAsiaTheme="minorHAnsi" w:hAnsi="Times New Roman"/>
          <w:sz w:val="24"/>
          <w:szCs w:val="24"/>
        </w:rPr>
      </w:pPr>
      <w:r w:rsidRPr="00E20CDA">
        <w:rPr>
          <w:rFonts w:ascii="Times New Roman" w:eastAsiaTheme="minorHAnsi" w:hAnsi="Times New Roman"/>
          <w:color w:val="000000"/>
          <w:sz w:val="24"/>
          <w:szCs w:val="24"/>
        </w:rPr>
        <w:t xml:space="preserve">- </w:t>
      </w:r>
      <w:r w:rsidRPr="00E20CDA">
        <w:rPr>
          <w:rFonts w:ascii="Times New Roman" w:hAnsi="Times New Roman"/>
          <w:color w:val="000000"/>
          <w:sz w:val="24"/>
          <w:szCs w:val="24"/>
        </w:rPr>
        <w:t>полнота (соответствие объему программы и информа</w:t>
      </w:r>
      <w:r w:rsidRPr="00E20CDA">
        <w:rPr>
          <w:rFonts w:ascii="Times New Roman" w:hAnsi="Times New Roman"/>
          <w:color w:val="000000"/>
          <w:sz w:val="24"/>
          <w:szCs w:val="24"/>
        </w:rPr>
        <w:softHyphen/>
        <w:t>ции учебника).</w:t>
      </w:r>
    </w:p>
    <w:p w:rsidR="00307F92" w:rsidRPr="00E20CDA" w:rsidRDefault="00307F92" w:rsidP="00307F92">
      <w:pPr>
        <w:shd w:val="clear" w:color="auto" w:fill="FFFFFF"/>
        <w:autoSpaceDE w:val="0"/>
        <w:autoSpaceDN w:val="0"/>
        <w:adjustRightInd w:val="0"/>
        <w:spacing w:after="0" w:line="240" w:lineRule="auto"/>
        <w:ind w:firstLine="709"/>
        <w:jc w:val="both"/>
        <w:rPr>
          <w:rFonts w:ascii="Times New Roman" w:eastAsiaTheme="minorHAnsi" w:hAnsi="Times New Roman"/>
          <w:sz w:val="24"/>
          <w:szCs w:val="24"/>
        </w:rPr>
      </w:pPr>
      <w:r w:rsidRPr="00E20CDA">
        <w:rPr>
          <w:rFonts w:ascii="Times New Roman" w:eastAsiaTheme="minorHAnsi" w:hAnsi="Times New Roman"/>
          <w:color w:val="000000"/>
          <w:sz w:val="24"/>
          <w:szCs w:val="24"/>
        </w:rPr>
        <w:t>Основной речевой задачей при понима</w:t>
      </w:r>
      <w:r w:rsidRPr="00E20CDA">
        <w:rPr>
          <w:rFonts w:ascii="Times New Roman" w:eastAsiaTheme="minorHAnsi" w:hAnsi="Times New Roman"/>
          <w:color w:val="000000"/>
          <w:sz w:val="24"/>
          <w:szCs w:val="24"/>
        </w:rPr>
        <w:softHyphen/>
        <w:t>нии звучащих текстов на слух является извлечение основной или заданной уче</w:t>
      </w:r>
      <w:r w:rsidRPr="00E20CDA">
        <w:rPr>
          <w:rFonts w:ascii="Times New Roman" w:eastAsiaTheme="minorHAnsi" w:hAnsi="Times New Roman"/>
          <w:color w:val="000000"/>
          <w:sz w:val="24"/>
          <w:szCs w:val="24"/>
        </w:rPr>
        <w:softHyphen/>
        <w:t>нику информации.</w:t>
      </w:r>
    </w:p>
    <w:p w:rsidR="00307F92" w:rsidRPr="00E20CDA" w:rsidRDefault="00307F92" w:rsidP="00307F92">
      <w:pPr>
        <w:shd w:val="clear" w:color="auto" w:fill="FFFFFF"/>
        <w:autoSpaceDE w:val="0"/>
        <w:autoSpaceDN w:val="0"/>
        <w:adjustRightInd w:val="0"/>
        <w:spacing w:after="0" w:line="240" w:lineRule="auto"/>
        <w:ind w:firstLine="709"/>
        <w:jc w:val="both"/>
        <w:rPr>
          <w:rFonts w:ascii="Times New Roman" w:eastAsiaTheme="minorHAnsi" w:hAnsi="Times New Roman"/>
          <w:sz w:val="24"/>
          <w:szCs w:val="24"/>
        </w:rPr>
      </w:pPr>
      <w:r w:rsidRPr="00E20CDA">
        <w:rPr>
          <w:rFonts w:ascii="Times New Roman" w:eastAsiaTheme="minorHAnsi" w:hAnsi="Times New Roman"/>
          <w:color w:val="000000"/>
          <w:sz w:val="24"/>
          <w:szCs w:val="24"/>
        </w:rPr>
        <w:t>Говорение в реальной жизни выступает в двух формах общения: в виде связных высказываний типа описания или расска</w:t>
      </w:r>
      <w:r w:rsidRPr="00E20CDA">
        <w:rPr>
          <w:rFonts w:ascii="Times New Roman" w:eastAsiaTheme="minorHAnsi" w:hAnsi="Times New Roman"/>
          <w:color w:val="000000"/>
          <w:sz w:val="24"/>
          <w:szCs w:val="24"/>
        </w:rPr>
        <w:softHyphen/>
        <w:t>за и в виде участия в беседе с партнером.</w:t>
      </w:r>
    </w:p>
    <w:p w:rsidR="00307F92" w:rsidRPr="00E20CDA" w:rsidRDefault="00307F92" w:rsidP="00307F92">
      <w:pPr>
        <w:shd w:val="clear" w:color="auto" w:fill="FFFFFF"/>
        <w:autoSpaceDE w:val="0"/>
        <w:autoSpaceDN w:val="0"/>
        <w:adjustRightInd w:val="0"/>
        <w:spacing w:after="0" w:line="240" w:lineRule="auto"/>
        <w:ind w:firstLine="709"/>
        <w:jc w:val="both"/>
        <w:rPr>
          <w:rFonts w:ascii="Times New Roman" w:eastAsiaTheme="minorHAnsi" w:hAnsi="Times New Roman"/>
          <w:sz w:val="24"/>
          <w:szCs w:val="24"/>
        </w:rPr>
      </w:pPr>
      <w:r w:rsidRPr="00E20CDA">
        <w:rPr>
          <w:rFonts w:ascii="Times New Roman" w:eastAsiaTheme="minorHAnsi" w:hAnsi="Times New Roman"/>
          <w:color w:val="000000"/>
          <w:sz w:val="24"/>
          <w:szCs w:val="24"/>
        </w:rPr>
        <w:t>При оценивании этого вида говорения (диалогической речи) важнейшим критерием также как и при оценивании связных высказываний явля</w:t>
      </w:r>
      <w:r w:rsidRPr="00E20CDA">
        <w:rPr>
          <w:rFonts w:ascii="Times New Roman" w:eastAsiaTheme="minorHAnsi" w:hAnsi="Times New Roman"/>
          <w:color w:val="000000"/>
          <w:sz w:val="24"/>
          <w:szCs w:val="24"/>
        </w:rPr>
        <w:softHyphen/>
        <w:t>ется речевое качество и умение справить</w:t>
      </w:r>
      <w:r w:rsidRPr="00E20CDA">
        <w:rPr>
          <w:rFonts w:ascii="Times New Roman" w:eastAsiaTheme="minorHAnsi" w:hAnsi="Times New Roman"/>
          <w:color w:val="000000"/>
          <w:sz w:val="24"/>
          <w:szCs w:val="24"/>
        </w:rPr>
        <w:softHyphen/>
        <w:t>ся с речевой задачей, т.е. понять партне</w:t>
      </w:r>
      <w:r w:rsidRPr="00E20CDA">
        <w:rPr>
          <w:rFonts w:ascii="Times New Roman" w:eastAsiaTheme="minorHAnsi" w:hAnsi="Times New Roman"/>
          <w:color w:val="000000"/>
          <w:sz w:val="24"/>
          <w:szCs w:val="24"/>
        </w:rPr>
        <w:softHyphen/>
        <w:t>ра и реагировать правильно на его репли</w:t>
      </w:r>
      <w:r w:rsidRPr="00E20CDA">
        <w:rPr>
          <w:rFonts w:ascii="Times New Roman" w:eastAsiaTheme="minorHAnsi" w:hAnsi="Times New Roman"/>
          <w:color w:val="000000"/>
          <w:sz w:val="24"/>
          <w:szCs w:val="24"/>
        </w:rPr>
        <w:softHyphen/>
        <w:t>ки, умение поддержать беседу на опреде</w:t>
      </w:r>
      <w:r w:rsidRPr="00E20CDA">
        <w:rPr>
          <w:rFonts w:ascii="Times New Roman" w:eastAsiaTheme="minorHAnsi" w:hAnsi="Times New Roman"/>
          <w:color w:val="000000"/>
          <w:sz w:val="24"/>
          <w:szCs w:val="24"/>
        </w:rPr>
        <w:softHyphen/>
        <w:t>ленную тему. Диапазон используемых язы</w:t>
      </w:r>
      <w:r w:rsidRPr="00E20CDA">
        <w:rPr>
          <w:rFonts w:ascii="Times New Roman" w:eastAsiaTheme="minorHAnsi" w:hAnsi="Times New Roman"/>
          <w:color w:val="000000"/>
          <w:sz w:val="24"/>
          <w:szCs w:val="24"/>
        </w:rPr>
        <w:softHyphen/>
        <w:t>ковых средств, в данном случае, предостав</w:t>
      </w:r>
      <w:r w:rsidRPr="00E20CDA">
        <w:rPr>
          <w:rFonts w:ascii="Times New Roman" w:eastAsiaTheme="minorHAnsi" w:hAnsi="Times New Roman"/>
          <w:color w:val="000000"/>
          <w:sz w:val="24"/>
          <w:szCs w:val="24"/>
        </w:rPr>
        <w:softHyphen/>
        <w:t>ляется учащемуся.</w:t>
      </w:r>
    </w:p>
    <w:p w:rsidR="00307F92" w:rsidRPr="00E20CDA" w:rsidRDefault="00307F92" w:rsidP="00307F92">
      <w:pPr>
        <w:shd w:val="clear" w:color="auto" w:fill="FFFFFF"/>
        <w:autoSpaceDE w:val="0"/>
        <w:autoSpaceDN w:val="0"/>
        <w:adjustRightInd w:val="0"/>
        <w:spacing w:after="0" w:line="240" w:lineRule="auto"/>
        <w:ind w:firstLine="709"/>
        <w:jc w:val="center"/>
        <w:rPr>
          <w:rFonts w:ascii="Times New Roman" w:hAnsi="Times New Roman"/>
          <w:b/>
          <w:bCs/>
          <w:color w:val="000000"/>
          <w:sz w:val="24"/>
          <w:szCs w:val="24"/>
          <w:lang w:eastAsia="ru-RU"/>
        </w:rPr>
      </w:pPr>
      <w:r w:rsidRPr="00E20CDA">
        <w:rPr>
          <w:rFonts w:ascii="Times New Roman" w:hAnsi="Times New Roman"/>
          <w:b/>
          <w:bCs/>
          <w:color w:val="000000"/>
          <w:sz w:val="24"/>
          <w:szCs w:val="24"/>
          <w:lang w:eastAsia="ru-RU"/>
        </w:rPr>
        <w:lastRenderedPageBreak/>
        <w:t>Оценка устного ответа</w:t>
      </w:r>
    </w:p>
    <w:p w:rsidR="00307F92" w:rsidRPr="00E20CDA" w:rsidRDefault="00307F92" w:rsidP="00307F92">
      <w:pPr>
        <w:spacing w:after="0" w:line="240" w:lineRule="auto"/>
        <w:ind w:firstLine="709"/>
        <w:jc w:val="both"/>
        <w:rPr>
          <w:rFonts w:ascii="Times New Roman" w:eastAsiaTheme="minorHAnsi" w:hAnsi="Times New Roman"/>
          <w:i/>
          <w:sz w:val="24"/>
          <w:szCs w:val="24"/>
        </w:rPr>
      </w:pPr>
      <w:r w:rsidRPr="00E20CDA">
        <w:rPr>
          <w:rFonts w:ascii="Times New Roman" w:eastAsiaTheme="minorHAnsi" w:hAnsi="Times New Roman"/>
          <w:i/>
          <w:sz w:val="24"/>
          <w:szCs w:val="24"/>
        </w:rPr>
        <w:t xml:space="preserve">Монологическая форма </w:t>
      </w:r>
    </w:p>
    <w:p w:rsidR="00307F92" w:rsidRPr="00E20CDA" w:rsidRDefault="00307F92" w:rsidP="00307F92">
      <w:pPr>
        <w:shd w:val="clear" w:color="auto" w:fill="FFFFFF"/>
        <w:autoSpaceDE w:val="0"/>
        <w:autoSpaceDN w:val="0"/>
        <w:adjustRightInd w:val="0"/>
        <w:spacing w:after="0" w:line="240" w:lineRule="auto"/>
        <w:ind w:firstLine="709"/>
        <w:jc w:val="both"/>
        <w:rPr>
          <w:rFonts w:ascii="Times New Roman" w:hAnsi="Times New Roman"/>
          <w:b/>
          <w:sz w:val="24"/>
          <w:szCs w:val="24"/>
          <w:lang w:eastAsia="ru-RU"/>
        </w:rPr>
      </w:pPr>
      <w:r w:rsidRPr="00E20CDA">
        <w:rPr>
          <w:rFonts w:ascii="Times New Roman" w:hAnsi="Times New Roman"/>
          <w:b/>
          <w:color w:val="000000"/>
          <w:sz w:val="24"/>
          <w:szCs w:val="24"/>
          <w:lang w:eastAsia="ru-RU"/>
        </w:rPr>
        <w:t>Отметка «5»:</w:t>
      </w:r>
      <w:r w:rsidRPr="00E20CDA">
        <w:rPr>
          <w:rFonts w:ascii="Times New Roman" w:eastAsiaTheme="minorHAnsi" w:hAnsi="Times New Roman"/>
          <w:sz w:val="24"/>
          <w:szCs w:val="24"/>
        </w:rPr>
        <w:t xml:space="preserve"> Учащийся логично строит монологическое высказывание в соответствии с коммуникативной задачей. Лексические единицы и грамматические структуры используются уместно. Ошибки практически отсутствуют. Речь понятна: практически все звуки произносятся правильно, соблюдается правильная интонация. Объём высказывания не менее 10-15 фраз. </w:t>
      </w:r>
    </w:p>
    <w:p w:rsidR="00307F92" w:rsidRPr="00E20CDA" w:rsidRDefault="00307F92" w:rsidP="00307F92">
      <w:pPr>
        <w:spacing w:after="0" w:line="240" w:lineRule="auto"/>
        <w:ind w:firstLine="709"/>
        <w:jc w:val="both"/>
        <w:rPr>
          <w:rFonts w:ascii="Times New Roman" w:eastAsiaTheme="minorHAnsi" w:hAnsi="Times New Roman"/>
          <w:sz w:val="24"/>
          <w:szCs w:val="24"/>
        </w:rPr>
      </w:pPr>
      <w:r w:rsidRPr="00E20CDA">
        <w:rPr>
          <w:rFonts w:ascii="Times New Roman" w:hAnsi="Times New Roman"/>
          <w:b/>
          <w:color w:val="000000"/>
          <w:sz w:val="24"/>
          <w:szCs w:val="24"/>
          <w:lang w:eastAsia="ru-RU"/>
        </w:rPr>
        <w:t>Отметка «4»:</w:t>
      </w:r>
      <w:r w:rsidRPr="00E20CDA">
        <w:rPr>
          <w:rFonts w:ascii="Times New Roman" w:eastAsiaTheme="minorHAnsi" w:hAnsi="Times New Roman"/>
          <w:sz w:val="24"/>
          <w:szCs w:val="24"/>
        </w:rPr>
        <w:t xml:space="preserve"> Учащийся логично строит монологическое высказывание в соответствии с коммуникативной задачей. Лексические единицы и грамматические структуры соответствуют поставленной коммуникативной задаче. Учащийся допускает отдельные лексические или грамматические ошибки, которые не препятствуют пониманию его речи. Речь понятна, учащийся не допускает фонематических ошибок. Объём высказывания не менее 10-15 фраз. </w:t>
      </w:r>
    </w:p>
    <w:p w:rsidR="00307F92" w:rsidRPr="00E20CDA" w:rsidRDefault="00307F92" w:rsidP="00307F92">
      <w:pPr>
        <w:spacing w:after="0" w:line="240" w:lineRule="auto"/>
        <w:ind w:firstLine="709"/>
        <w:jc w:val="both"/>
        <w:rPr>
          <w:rFonts w:ascii="Times New Roman" w:eastAsiaTheme="minorHAnsi" w:hAnsi="Times New Roman"/>
          <w:sz w:val="24"/>
          <w:szCs w:val="24"/>
        </w:rPr>
      </w:pPr>
      <w:r w:rsidRPr="00E20CDA">
        <w:rPr>
          <w:rFonts w:ascii="Times New Roman" w:hAnsi="Times New Roman"/>
          <w:b/>
          <w:color w:val="000000"/>
          <w:sz w:val="24"/>
          <w:szCs w:val="24"/>
          <w:lang w:eastAsia="ru-RU"/>
        </w:rPr>
        <w:t>Отметка «3»:</w:t>
      </w:r>
      <w:r w:rsidRPr="00E20CDA">
        <w:rPr>
          <w:rFonts w:ascii="Times New Roman" w:eastAsiaTheme="minorHAnsi" w:hAnsi="Times New Roman"/>
          <w:sz w:val="24"/>
          <w:szCs w:val="24"/>
        </w:rPr>
        <w:t xml:space="preserve"> Учащийся логично строит монологическое высказывание в соответствии с коммуникативной задачей. Но высказывание не всегда логично, имеются повторы. Допускаются лексические и грамматические ошибки, которые затрудняют понимание. Речь в целом понятна, учащийся в основном соблюдает правильную интонацию. Объём высказывания – менее 10-15 фраз. </w:t>
      </w:r>
    </w:p>
    <w:p w:rsidR="00307F92" w:rsidRPr="00E20CDA" w:rsidRDefault="00307F92" w:rsidP="00307F92">
      <w:pPr>
        <w:spacing w:after="0" w:line="240" w:lineRule="auto"/>
        <w:ind w:firstLine="709"/>
        <w:jc w:val="both"/>
        <w:rPr>
          <w:rFonts w:ascii="Times New Roman" w:eastAsiaTheme="minorHAnsi" w:hAnsi="Times New Roman"/>
          <w:sz w:val="24"/>
          <w:szCs w:val="24"/>
        </w:rPr>
      </w:pPr>
      <w:r w:rsidRPr="00E20CDA">
        <w:rPr>
          <w:rFonts w:ascii="Times New Roman" w:hAnsi="Times New Roman"/>
          <w:b/>
          <w:color w:val="000000"/>
          <w:sz w:val="24"/>
          <w:szCs w:val="24"/>
          <w:lang w:eastAsia="ru-RU"/>
        </w:rPr>
        <w:t>Отметка «2»:</w:t>
      </w:r>
      <w:r w:rsidRPr="00E20CDA">
        <w:rPr>
          <w:rFonts w:ascii="Times New Roman" w:eastAsiaTheme="minorHAnsi" w:hAnsi="Times New Roman"/>
          <w:sz w:val="24"/>
          <w:szCs w:val="24"/>
        </w:rPr>
        <w:t xml:space="preserve"> Коммуникативная задача не выполнена. Допускаются многочисленные лексические и грамматические ошибки, которые затрудняют понимание. Большое количество фонематических ошибок. </w:t>
      </w:r>
    </w:p>
    <w:p w:rsidR="00307F92" w:rsidRPr="00E20CDA" w:rsidRDefault="00307F92" w:rsidP="00307F92">
      <w:pPr>
        <w:spacing w:after="0" w:line="240" w:lineRule="auto"/>
        <w:ind w:firstLine="709"/>
        <w:jc w:val="both"/>
        <w:rPr>
          <w:rFonts w:ascii="Times New Roman" w:eastAsiaTheme="minorHAnsi" w:hAnsi="Times New Roman"/>
          <w:i/>
          <w:sz w:val="16"/>
          <w:szCs w:val="16"/>
        </w:rPr>
      </w:pPr>
    </w:p>
    <w:p w:rsidR="00307F92" w:rsidRPr="00E20CDA" w:rsidRDefault="00307F92" w:rsidP="00307F92">
      <w:pPr>
        <w:spacing w:after="0" w:line="240" w:lineRule="auto"/>
        <w:ind w:firstLine="709"/>
        <w:jc w:val="both"/>
        <w:rPr>
          <w:rFonts w:ascii="Times New Roman" w:eastAsiaTheme="minorHAnsi" w:hAnsi="Times New Roman"/>
          <w:i/>
          <w:sz w:val="24"/>
          <w:szCs w:val="24"/>
        </w:rPr>
      </w:pPr>
      <w:r w:rsidRPr="00E20CDA">
        <w:rPr>
          <w:rFonts w:ascii="Times New Roman" w:eastAsiaTheme="minorHAnsi" w:hAnsi="Times New Roman"/>
          <w:i/>
          <w:sz w:val="24"/>
          <w:szCs w:val="24"/>
        </w:rPr>
        <w:t xml:space="preserve">Диалогическая форма </w:t>
      </w:r>
    </w:p>
    <w:p w:rsidR="00307F92" w:rsidRPr="00E20CDA" w:rsidRDefault="00307F92" w:rsidP="00307F92">
      <w:pPr>
        <w:spacing w:after="0" w:line="240" w:lineRule="auto"/>
        <w:ind w:firstLine="709"/>
        <w:jc w:val="both"/>
        <w:rPr>
          <w:rFonts w:ascii="Times New Roman" w:eastAsiaTheme="minorHAnsi" w:hAnsi="Times New Roman"/>
          <w:sz w:val="24"/>
          <w:szCs w:val="24"/>
        </w:rPr>
      </w:pPr>
      <w:r w:rsidRPr="00E20CDA">
        <w:rPr>
          <w:rFonts w:ascii="Times New Roman" w:hAnsi="Times New Roman"/>
          <w:b/>
          <w:color w:val="000000"/>
          <w:sz w:val="24"/>
          <w:szCs w:val="24"/>
          <w:lang w:eastAsia="ru-RU"/>
        </w:rPr>
        <w:t>Отметка «5»:</w:t>
      </w:r>
      <w:r w:rsidRPr="00E20CDA">
        <w:rPr>
          <w:rFonts w:ascii="Times New Roman" w:eastAsiaTheme="minorHAnsi" w:hAnsi="Times New Roman"/>
          <w:sz w:val="24"/>
          <w:szCs w:val="24"/>
        </w:rPr>
        <w:t xml:space="preserve"> Учащийся логично строит диалогическое общение в соответствии с коммуникативной задачей; демонстрирует умения речевого взаимодействия с партнёром: способен начать, поддержать и закончить разговор. Лексические единицы и грамматические структуры соответствуют поставленной коммуникативной задаче. Ошибки практически отсутствуют. Речь понятна: практически все звуки произносятся правильно. Объём высказывания не менее 10-15 реплик с каждой стороны.</w:t>
      </w:r>
    </w:p>
    <w:p w:rsidR="00307F92" w:rsidRPr="00E20CDA" w:rsidRDefault="00307F92" w:rsidP="00307F92">
      <w:pPr>
        <w:spacing w:after="0" w:line="240" w:lineRule="auto"/>
        <w:ind w:firstLine="709"/>
        <w:jc w:val="both"/>
        <w:rPr>
          <w:rFonts w:ascii="Times New Roman" w:eastAsiaTheme="minorHAnsi" w:hAnsi="Times New Roman"/>
          <w:sz w:val="24"/>
          <w:szCs w:val="24"/>
        </w:rPr>
      </w:pPr>
      <w:r w:rsidRPr="00E20CDA">
        <w:rPr>
          <w:rFonts w:ascii="Times New Roman" w:hAnsi="Times New Roman"/>
          <w:b/>
          <w:color w:val="000000"/>
          <w:sz w:val="24"/>
          <w:szCs w:val="24"/>
          <w:lang w:eastAsia="ru-RU"/>
        </w:rPr>
        <w:t>Отметка «4»:</w:t>
      </w:r>
      <w:r w:rsidRPr="00E20CDA">
        <w:rPr>
          <w:rFonts w:ascii="Times New Roman" w:eastAsiaTheme="minorHAnsi" w:hAnsi="Times New Roman"/>
          <w:sz w:val="24"/>
          <w:szCs w:val="24"/>
        </w:rPr>
        <w:t xml:space="preserve"> Учащийся логично строит диалогическое общение в соответствии с коммуникативной задачей. Учащийся в целом демонстрирует умения речевого взаимодействия с партнёром: способен начать, поддержать и закончить разговор. Используемый словарный </w:t>
      </w:r>
      <w:proofErr w:type="gramStart"/>
      <w:r w:rsidRPr="00E20CDA">
        <w:rPr>
          <w:rFonts w:ascii="Times New Roman" w:eastAsiaTheme="minorHAnsi" w:hAnsi="Times New Roman"/>
          <w:sz w:val="24"/>
          <w:szCs w:val="24"/>
        </w:rPr>
        <w:t>запас</w:t>
      </w:r>
      <w:proofErr w:type="gramEnd"/>
      <w:r w:rsidRPr="00E20CDA">
        <w:rPr>
          <w:rFonts w:ascii="Times New Roman" w:eastAsiaTheme="minorHAnsi" w:hAnsi="Times New Roman"/>
          <w:sz w:val="24"/>
          <w:szCs w:val="24"/>
        </w:rPr>
        <w:t xml:space="preserve"> и грамматические структуры соответствуют поставленной коммуникативной задаче. Могут допускаться некоторые лексико-грамматические ошибки, не препятствующие пониманию. Речь понятна: практически все звуки произносятся правильно, в основном соблюдается правильная интонация. Объём высказывания не менее 10-15 реплик с каждой стороны. </w:t>
      </w:r>
    </w:p>
    <w:p w:rsidR="00307F92" w:rsidRPr="00E20CDA" w:rsidRDefault="00307F92" w:rsidP="00307F92">
      <w:pPr>
        <w:spacing w:after="0" w:line="240" w:lineRule="auto"/>
        <w:ind w:firstLine="709"/>
        <w:jc w:val="both"/>
        <w:rPr>
          <w:rFonts w:ascii="Times New Roman" w:eastAsiaTheme="minorHAnsi" w:hAnsi="Times New Roman"/>
          <w:sz w:val="24"/>
          <w:szCs w:val="24"/>
        </w:rPr>
      </w:pPr>
      <w:r w:rsidRPr="00E20CDA">
        <w:rPr>
          <w:rFonts w:ascii="Times New Roman" w:hAnsi="Times New Roman"/>
          <w:b/>
          <w:color w:val="000000"/>
          <w:sz w:val="24"/>
          <w:szCs w:val="24"/>
          <w:lang w:eastAsia="ru-RU"/>
        </w:rPr>
        <w:t>Отметка «3»:</w:t>
      </w:r>
      <w:r w:rsidRPr="00E20CDA">
        <w:rPr>
          <w:rFonts w:ascii="Times New Roman" w:eastAsiaTheme="minorHAnsi" w:hAnsi="Times New Roman"/>
          <w:sz w:val="24"/>
          <w:szCs w:val="24"/>
        </w:rPr>
        <w:t xml:space="preserve"> Учащийся логично строит диалогическое общение в соответствии с коммуникативной задачей. Фонематические, лексические и грамматические ошибки не затрудняют общение. Но встречаются нарушения в использовании лексики. Допускаются отдельные грубые грамматические ошибки. Объём высказывания – менее 10-15 реплик с каждой стороны. </w:t>
      </w:r>
    </w:p>
    <w:p w:rsidR="00307F92" w:rsidRPr="00E20CDA" w:rsidRDefault="00307F92" w:rsidP="00307F92">
      <w:pPr>
        <w:spacing w:after="0" w:line="240" w:lineRule="auto"/>
        <w:ind w:firstLine="709"/>
        <w:jc w:val="both"/>
        <w:rPr>
          <w:rFonts w:ascii="Times New Roman" w:eastAsiaTheme="minorHAnsi" w:hAnsi="Times New Roman"/>
          <w:sz w:val="24"/>
          <w:szCs w:val="24"/>
        </w:rPr>
      </w:pPr>
      <w:r w:rsidRPr="00E20CDA">
        <w:rPr>
          <w:rFonts w:ascii="Times New Roman" w:hAnsi="Times New Roman"/>
          <w:b/>
          <w:color w:val="000000"/>
          <w:sz w:val="24"/>
          <w:szCs w:val="24"/>
          <w:lang w:eastAsia="ru-RU"/>
        </w:rPr>
        <w:t>Отметка «2»:</w:t>
      </w:r>
      <w:r w:rsidRPr="00E20CDA">
        <w:rPr>
          <w:rFonts w:ascii="Times New Roman" w:eastAsiaTheme="minorHAnsi" w:hAnsi="Times New Roman"/>
          <w:sz w:val="24"/>
          <w:szCs w:val="24"/>
        </w:rPr>
        <w:t xml:space="preserve"> Коммуникативная задача не выполнена. Учащийся не умеет строить диалогическое общение, не может поддержать беседу. Используется крайне ограниченный словарный запас. Большое количество фонематических ошибок.</w:t>
      </w:r>
    </w:p>
    <w:p w:rsidR="00307F92" w:rsidRPr="00E20CDA" w:rsidRDefault="00307F92" w:rsidP="00307F92">
      <w:pPr>
        <w:spacing w:after="0" w:line="240" w:lineRule="auto"/>
        <w:ind w:firstLine="709"/>
        <w:jc w:val="both"/>
        <w:rPr>
          <w:rFonts w:ascii="Times New Roman" w:eastAsiaTheme="minorHAnsi" w:hAnsi="Times New Roman"/>
          <w:sz w:val="16"/>
          <w:szCs w:val="16"/>
        </w:rPr>
      </w:pPr>
    </w:p>
    <w:p w:rsidR="00307F92" w:rsidRPr="00E20CDA" w:rsidRDefault="00307F92" w:rsidP="00307F92">
      <w:pPr>
        <w:shd w:val="clear" w:color="auto" w:fill="FFFFFF"/>
        <w:autoSpaceDE w:val="0"/>
        <w:autoSpaceDN w:val="0"/>
        <w:adjustRightInd w:val="0"/>
        <w:spacing w:after="0" w:line="240" w:lineRule="auto"/>
        <w:ind w:firstLine="540"/>
        <w:jc w:val="center"/>
        <w:rPr>
          <w:rFonts w:ascii="Times New Roman" w:hAnsi="Times New Roman"/>
          <w:b/>
          <w:color w:val="000000"/>
          <w:sz w:val="24"/>
          <w:szCs w:val="24"/>
          <w:lang w:eastAsia="ru-RU"/>
        </w:rPr>
      </w:pPr>
      <w:r w:rsidRPr="00E20CDA">
        <w:rPr>
          <w:rFonts w:ascii="Times New Roman" w:hAnsi="Times New Roman"/>
          <w:b/>
          <w:bCs/>
          <w:color w:val="000000"/>
          <w:sz w:val="24"/>
          <w:szCs w:val="24"/>
          <w:lang w:eastAsia="ru-RU"/>
        </w:rPr>
        <w:t xml:space="preserve">Оценка </w:t>
      </w:r>
      <w:r w:rsidRPr="00E20CDA">
        <w:rPr>
          <w:rFonts w:ascii="Times New Roman" w:hAnsi="Times New Roman"/>
          <w:b/>
          <w:color w:val="000000"/>
          <w:sz w:val="24"/>
          <w:szCs w:val="24"/>
          <w:lang w:eastAsia="ru-RU"/>
        </w:rPr>
        <w:t>письменных работ</w:t>
      </w:r>
    </w:p>
    <w:p w:rsidR="00307F92" w:rsidRPr="00E20CDA" w:rsidRDefault="00307F92" w:rsidP="00307F92">
      <w:pPr>
        <w:shd w:val="clear" w:color="auto" w:fill="FFFFFF"/>
        <w:autoSpaceDE w:val="0"/>
        <w:autoSpaceDN w:val="0"/>
        <w:adjustRightInd w:val="0"/>
        <w:spacing w:after="0" w:line="240" w:lineRule="auto"/>
        <w:ind w:firstLine="540"/>
        <w:jc w:val="center"/>
        <w:rPr>
          <w:rFonts w:ascii="Times New Roman" w:hAnsi="Times New Roman"/>
          <w:b/>
          <w:color w:val="000000"/>
          <w:sz w:val="16"/>
          <w:szCs w:val="16"/>
          <w:lang w:eastAsia="ru-RU"/>
        </w:rPr>
      </w:pPr>
    </w:p>
    <w:p w:rsidR="00307F92" w:rsidRPr="00E20CDA" w:rsidRDefault="00307F92" w:rsidP="00307F92">
      <w:pPr>
        <w:shd w:val="clear" w:color="auto" w:fill="FFFFFF"/>
        <w:autoSpaceDE w:val="0"/>
        <w:autoSpaceDN w:val="0"/>
        <w:adjustRightInd w:val="0"/>
        <w:spacing w:after="0" w:line="240" w:lineRule="auto"/>
        <w:ind w:firstLine="540"/>
        <w:jc w:val="both"/>
        <w:rPr>
          <w:rFonts w:ascii="Times New Roman" w:hAnsi="Times New Roman"/>
          <w:b/>
          <w:color w:val="000000"/>
          <w:sz w:val="24"/>
          <w:szCs w:val="24"/>
          <w:lang w:eastAsia="ru-RU"/>
        </w:rPr>
      </w:pPr>
      <w:r w:rsidRPr="00E20CDA">
        <w:rPr>
          <w:rFonts w:ascii="Times New Roman" w:eastAsiaTheme="minorHAnsi" w:hAnsi="Times New Roman"/>
          <w:b/>
          <w:bCs/>
          <w:iCs/>
          <w:color w:val="000000"/>
          <w:sz w:val="24"/>
          <w:szCs w:val="24"/>
        </w:rPr>
        <w:t xml:space="preserve">Оценка </w:t>
      </w:r>
      <w:r w:rsidRPr="00E20CDA">
        <w:rPr>
          <w:rFonts w:ascii="Times New Roman" w:eastAsiaTheme="minorHAnsi" w:hAnsi="Times New Roman"/>
          <w:b/>
          <w:bCs/>
          <w:color w:val="000000"/>
          <w:sz w:val="24"/>
          <w:szCs w:val="24"/>
        </w:rPr>
        <w:t>«5».</w:t>
      </w:r>
      <w:r w:rsidRPr="00E20CDA">
        <w:rPr>
          <w:rFonts w:ascii="Times New Roman" w:eastAsiaTheme="minorHAnsi" w:hAnsi="Times New Roman"/>
          <w:color w:val="000000"/>
          <w:sz w:val="24"/>
          <w:szCs w:val="24"/>
        </w:rPr>
        <w:t xml:space="preserve"> Коммуникативная задача решена, соблюдены основные правила оформления текста, очень незначительное количество орфографических и лексико-грамматических погрешностей. Логичное и последовательное изложение материала с делением текста на абзацы. Правильное использование различных средств передачи логической связи между отдельными частями текста. Учащийся показал знание большого запаса лексики и успешно использовал ее с учетом норм иностранного языка. Практически нет ошибок. Соблюдается правильный порядок слов. </w:t>
      </w:r>
      <w:r w:rsidRPr="00E20CDA">
        <w:rPr>
          <w:rFonts w:ascii="Times New Roman" w:eastAsiaTheme="minorHAnsi" w:hAnsi="Times New Roman"/>
          <w:color w:val="000000"/>
          <w:sz w:val="24"/>
          <w:szCs w:val="24"/>
        </w:rPr>
        <w:lastRenderedPageBreak/>
        <w:t>При использовании более сложных конструкций допустимо небольшое количество ошибок, которые не нарушают понимание текста. Почти нет орфографических ошибок.  Соблюдается деление текста на предложения. Имеющиеся неточности не мешают пониманию текста.</w:t>
      </w:r>
    </w:p>
    <w:p w:rsidR="00307F92" w:rsidRPr="00E20CDA" w:rsidRDefault="00307F92" w:rsidP="00307F92">
      <w:pPr>
        <w:shd w:val="clear" w:color="auto" w:fill="FFFFFF"/>
        <w:autoSpaceDE w:val="0"/>
        <w:autoSpaceDN w:val="0"/>
        <w:adjustRightInd w:val="0"/>
        <w:spacing w:after="0" w:line="240" w:lineRule="auto"/>
        <w:ind w:firstLine="709"/>
        <w:jc w:val="both"/>
        <w:rPr>
          <w:rFonts w:ascii="Times New Roman" w:eastAsiaTheme="minorHAnsi" w:hAnsi="Times New Roman"/>
          <w:color w:val="000000"/>
          <w:sz w:val="24"/>
          <w:szCs w:val="24"/>
        </w:rPr>
      </w:pPr>
      <w:r w:rsidRPr="00E20CDA">
        <w:rPr>
          <w:rFonts w:ascii="Times New Roman" w:eastAsiaTheme="minorHAnsi" w:hAnsi="Times New Roman"/>
          <w:b/>
          <w:bCs/>
          <w:iCs/>
          <w:color w:val="000000"/>
          <w:sz w:val="24"/>
          <w:szCs w:val="24"/>
        </w:rPr>
        <w:t>Оценка «4».</w:t>
      </w:r>
      <w:r w:rsidRPr="00E20CDA">
        <w:rPr>
          <w:rFonts w:ascii="Times New Roman" w:eastAsiaTheme="minorHAnsi" w:hAnsi="Times New Roman"/>
          <w:color w:val="000000"/>
          <w:sz w:val="24"/>
          <w:szCs w:val="24"/>
        </w:rPr>
        <w:t xml:space="preserve"> Коммуникативная задача решена, но лексико-грамматические погрешности, в том числе </w:t>
      </w:r>
      <w:proofErr w:type="gramStart"/>
      <w:r w:rsidRPr="00E20CDA">
        <w:rPr>
          <w:rFonts w:ascii="Times New Roman" w:eastAsiaTheme="minorHAnsi" w:hAnsi="Times New Roman"/>
          <w:color w:val="000000"/>
          <w:sz w:val="24"/>
          <w:szCs w:val="24"/>
        </w:rPr>
        <w:t>выходящих</w:t>
      </w:r>
      <w:proofErr w:type="gramEnd"/>
      <w:r w:rsidRPr="00E20CDA">
        <w:rPr>
          <w:rFonts w:ascii="Times New Roman" w:eastAsiaTheme="minorHAnsi" w:hAnsi="Times New Roman"/>
          <w:color w:val="000000"/>
          <w:sz w:val="24"/>
          <w:szCs w:val="24"/>
        </w:rPr>
        <w:t xml:space="preserve"> за базовый уровень,  препятствуют пониманию. Мысли изложены в основном логично. 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в формате письма. Учащийся использовал достаточный объем лексики, допуская отдельные неточности в употреблении слов или ограниченный запас слов, но эффективно и правильно, с учетом норм иностранного языка. В работе имеется ряд грамматических ошибок, не препятствующих пониманию текста. Допустимо несколько орфографических ошибок, которые не затрудняют понимание текста. </w:t>
      </w:r>
    </w:p>
    <w:p w:rsidR="00307F92" w:rsidRPr="00E20CDA" w:rsidRDefault="00307F92" w:rsidP="00307F92">
      <w:pPr>
        <w:shd w:val="clear" w:color="auto" w:fill="FFFFFF"/>
        <w:autoSpaceDE w:val="0"/>
        <w:autoSpaceDN w:val="0"/>
        <w:adjustRightInd w:val="0"/>
        <w:spacing w:after="0" w:line="240" w:lineRule="auto"/>
        <w:ind w:firstLine="709"/>
        <w:jc w:val="both"/>
        <w:rPr>
          <w:rFonts w:ascii="Times New Roman" w:eastAsiaTheme="minorHAnsi" w:hAnsi="Times New Roman"/>
          <w:color w:val="000000"/>
          <w:sz w:val="24"/>
          <w:szCs w:val="24"/>
        </w:rPr>
      </w:pPr>
      <w:r w:rsidRPr="00E20CDA">
        <w:rPr>
          <w:rFonts w:ascii="Times New Roman" w:eastAsiaTheme="minorHAnsi" w:hAnsi="Times New Roman"/>
          <w:b/>
          <w:bCs/>
          <w:iCs/>
          <w:color w:val="000000"/>
          <w:sz w:val="24"/>
          <w:szCs w:val="24"/>
        </w:rPr>
        <w:t>Оценка «3».</w:t>
      </w:r>
      <w:r w:rsidRPr="00E20CDA">
        <w:rPr>
          <w:rFonts w:ascii="Times New Roman" w:eastAsiaTheme="minorHAnsi" w:hAnsi="Times New Roman"/>
          <w:color w:val="000000"/>
          <w:sz w:val="24"/>
          <w:szCs w:val="24"/>
        </w:rPr>
        <w:t xml:space="preserve"> Коммуникативная задача решена, но языковые погрешности, в том числе при применении языковых средств, составляющих базовый уровень, препятствуют пониманию текста. Мысли не всегда изложены логично. Деление текста на абзацы недостаточно последовательно или вообще отсутствует. Ошибки в использовании средств передачи логической связи между отдельными частями текста. Много ошибок в формате письма. Учащийся использовал ограниченный запас слов, не всегда соблюдая нормы иностранного языка.  В работе либо часто встречаются грамматические ошибки элементарного уровня, либо ошибки немногочисленны, но так серьезны, что затрудняют понимание текста. Имеются многие ошибки, орфографические и пунктуационные, некоторые из них могут приводить к непониманию текста.</w:t>
      </w:r>
    </w:p>
    <w:p w:rsidR="00307F92" w:rsidRPr="00E20CDA" w:rsidRDefault="00307F92" w:rsidP="00307F92">
      <w:pPr>
        <w:shd w:val="clear" w:color="auto" w:fill="FFFFFF"/>
        <w:autoSpaceDE w:val="0"/>
        <w:autoSpaceDN w:val="0"/>
        <w:adjustRightInd w:val="0"/>
        <w:spacing w:after="0" w:line="240" w:lineRule="auto"/>
        <w:ind w:firstLine="709"/>
        <w:jc w:val="both"/>
        <w:rPr>
          <w:rFonts w:ascii="Times New Roman" w:eastAsiaTheme="minorHAnsi" w:hAnsi="Times New Roman"/>
          <w:color w:val="000000"/>
          <w:sz w:val="24"/>
          <w:szCs w:val="24"/>
        </w:rPr>
      </w:pPr>
      <w:r w:rsidRPr="00E20CDA">
        <w:rPr>
          <w:rFonts w:ascii="Times New Roman" w:eastAsiaTheme="minorHAnsi" w:hAnsi="Times New Roman"/>
          <w:b/>
          <w:bCs/>
          <w:iCs/>
          <w:color w:val="000000"/>
          <w:sz w:val="24"/>
          <w:szCs w:val="24"/>
        </w:rPr>
        <w:t xml:space="preserve">Оценка «2». </w:t>
      </w:r>
      <w:r w:rsidRPr="00E20CDA">
        <w:rPr>
          <w:rFonts w:ascii="Times New Roman" w:eastAsiaTheme="minorHAnsi" w:hAnsi="Times New Roman"/>
          <w:color w:val="000000"/>
          <w:sz w:val="24"/>
          <w:szCs w:val="24"/>
        </w:rPr>
        <w:t>Коммуникативная задача не решена. Отсутствует логика в построении высказывания. Не используются средства передачи логической связи между частями текста</w:t>
      </w:r>
      <w:r w:rsidRPr="00E20CDA">
        <w:rPr>
          <w:rFonts w:ascii="Times New Roman" w:eastAsiaTheme="minorHAnsi" w:hAnsi="Times New Roman"/>
          <w:b/>
          <w:bCs/>
          <w:i/>
          <w:iCs/>
          <w:color w:val="000000"/>
          <w:sz w:val="24"/>
          <w:szCs w:val="24"/>
        </w:rPr>
        <w:t xml:space="preserve">. </w:t>
      </w:r>
      <w:r w:rsidRPr="00E20CDA">
        <w:rPr>
          <w:rFonts w:ascii="Times New Roman" w:eastAsiaTheme="minorHAnsi" w:hAnsi="Times New Roman"/>
          <w:color w:val="000000"/>
          <w:sz w:val="24"/>
          <w:szCs w:val="24"/>
        </w:rPr>
        <w:t>Формат письма не соблюдается. Учащийся не смог правильно использовать свой лексический запас для выражения своих мыслей или не обладает необходимым запасом слов. Грамматические правила не соблюдаются. Правила орфографии и пунктуации не соблюдаются.</w:t>
      </w:r>
    </w:p>
    <w:p w:rsidR="00307F92" w:rsidRPr="00E20CDA" w:rsidRDefault="00307F92" w:rsidP="00307F92">
      <w:pPr>
        <w:shd w:val="clear" w:color="auto" w:fill="FFFFFF"/>
        <w:autoSpaceDE w:val="0"/>
        <w:autoSpaceDN w:val="0"/>
        <w:adjustRightInd w:val="0"/>
        <w:spacing w:after="0" w:line="240" w:lineRule="auto"/>
        <w:ind w:firstLine="709"/>
        <w:jc w:val="both"/>
        <w:rPr>
          <w:rFonts w:ascii="Times New Roman" w:eastAsiaTheme="minorHAnsi" w:hAnsi="Times New Roman"/>
          <w:color w:val="000000"/>
          <w:sz w:val="24"/>
          <w:szCs w:val="24"/>
        </w:rPr>
      </w:pPr>
      <w:r w:rsidRPr="00E20CDA">
        <w:rPr>
          <w:rFonts w:ascii="Times New Roman" w:eastAsiaTheme="minorHAnsi" w:hAnsi="Times New Roman"/>
          <w:color w:val="000000"/>
          <w:sz w:val="24"/>
          <w:szCs w:val="24"/>
        </w:rPr>
        <w:t>Выполнение  тестовых заданий  оценивается по следующей схеме:</w:t>
      </w:r>
    </w:p>
    <w:p w:rsidR="009E1C48" w:rsidRDefault="00307F92" w:rsidP="009E1C48">
      <w:pPr>
        <w:shd w:val="clear" w:color="auto" w:fill="FFFFFF"/>
        <w:autoSpaceDE w:val="0"/>
        <w:autoSpaceDN w:val="0"/>
        <w:adjustRightInd w:val="0"/>
        <w:spacing w:after="0" w:line="240" w:lineRule="auto"/>
        <w:ind w:firstLine="709"/>
        <w:jc w:val="both"/>
        <w:rPr>
          <w:rFonts w:ascii="Times New Roman" w:eastAsiaTheme="minorHAnsi" w:hAnsi="Times New Roman"/>
          <w:color w:val="000000"/>
          <w:sz w:val="24"/>
          <w:szCs w:val="24"/>
        </w:rPr>
      </w:pPr>
      <w:r w:rsidRPr="00E20CDA">
        <w:rPr>
          <w:rFonts w:ascii="Times New Roman" w:eastAsiaTheme="minorHAnsi" w:hAnsi="Times New Roman"/>
          <w:color w:val="000000"/>
          <w:sz w:val="24"/>
          <w:szCs w:val="24"/>
        </w:rPr>
        <w:t xml:space="preserve">Выполнено      60 % - 65%  работы – «3»  </w:t>
      </w:r>
      <w:r w:rsidRPr="00E20CDA">
        <w:rPr>
          <w:rFonts w:ascii="Times New Roman" w:eastAsiaTheme="minorHAnsi" w:hAnsi="Times New Roman"/>
          <w:color w:val="000000"/>
          <w:sz w:val="24"/>
          <w:szCs w:val="24"/>
        </w:rPr>
        <w:tab/>
      </w:r>
    </w:p>
    <w:p w:rsidR="009E1C48" w:rsidRDefault="00307F92" w:rsidP="009E1C48">
      <w:pPr>
        <w:shd w:val="clear" w:color="auto" w:fill="FFFFFF"/>
        <w:autoSpaceDE w:val="0"/>
        <w:autoSpaceDN w:val="0"/>
        <w:adjustRightInd w:val="0"/>
        <w:spacing w:after="0" w:line="240" w:lineRule="auto"/>
        <w:ind w:firstLine="709"/>
        <w:jc w:val="both"/>
        <w:rPr>
          <w:rFonts w:ascii="Times New Roman" w:eastAsiaTheme="minorHAnsi" w:hAnsi="Times New Roman"/>
          <w:color w:val="000000"/>
          <w:sz w:val="24"/>
          <w:szCs w:val="24"/>
        </w:rPr>
      </w:pPr>
      <w:r w:rsidRPr="00E20CDA">
        <w:rPr>
          <w:rFonts w:ascii="Times New Roman" w:eastAsiaTheme="minorHAnsi" w:hAnsi="Times New Roman"/>
          <w:color w:val="000000"/>
          <w:sz w:val="24"/>
          <w:szCs w:val="24"/>
        </w:rPr>
        <w:t>66% -  80%</w:t>
      </w:r>
      <w:r w:rsidRPr="00E20CDA">
        <w:rPr>
          <w:rFonts w:ascii="Times New Roman" w:eastAsiaTheme="minorHAnsi" w:hAnsi="Times New Roman"/>
          <w:color w:val="000000"/>
          <w:sz w:val="24"/>
          <w:szCs w:val="24"/>
        </w:rPr>
        <w:tab/>
        <w:t>работы-  «4»</w:t>
      </w:r>
      <w:r w:rsidR="009E1C48">
        <w:rPr>
          <w:rFonts w:ascii="Times New Roman" w:eastAsiaTheme="minorHAnsi" w:hAnsi="Times New Roman"/>
          <w:color w:val="000000"/>
          <w:sz w:val="24"/>
          <w:szCs w:val="24"/>
        </w:rPr>
        <w:tab/>
      </w:r>
      <w:r w:rsidRPr="00E20CDA">
        <w:rPr>
          <w:rFonts w:ascii="Times New Roman" w:eastAsiaTheme="minorHAnsi" w:hAnsi="Times New Roman"/>
          <w:color w:val="000000"/>
          <w:sz w:val="24"/>
          <w:szCs w:val="24"/>
        </w:rPr>
        <w:tab/>
      </w:r>
      <w:r w:rsidRPr="00E20CDA">
        <w:rPr>
          <w:rFonts w:ascii="Times New Roman" w:eastAsiaTheme="minorHAnsi" w:hAnsi="Times New Roman"/>
          <w:color w:val="000000"/>
          <w:sz w:val="24"/>
          <w:szCs w:val="24"/>
        </w:rPr>
        <w:tab/>
      </w:r>
    </w:p>
    <w:p w:rsidR="00307F92" w:rsidRPr="00E20CDA" w:rsidRDefault="00307F92" w:rsidP="009E1C48">
      <w:pPr>
        <w:shd w:val="clear" w:color="auto" w:fill="FFFFFF"/>
        <w:autoSpaceDE w:val="0"/>
        <w:autoSpaceDN w:val="0"/>
        <w:adjustRightInd w:val="0"/>
        <w:spacing w:after="0" w:line="240" w:lineRule="auto"/>
        <w:ind w:firstLine="709"/>
        <w:jc w:val="both"/>
        <w:rPr>
          <w:rFonts w:ascii="Times New Roman" w:eastAsiaTheme="minorHAnsi" w:hAnsi="Times New Roman"/>
          <w:color w:val="000000"/>
          <w:sz w:val="24"/>
          <w:szCs w:val="24"/>
        </w:rPr>
      </w:pPr>
      <w:r w:rsidRPr="00E20CDA">
        <w:rPr>
          <w:rFonts w:ascii="Times New Roman" w:eastAsiaTheme="minorHAnsi" w:hAnsi="Times New Roman"/>
          <w:color w:val="000000"/>
          <w:sz w:val="24"/>
          <w:szCs w:val="24"/>
        </w:rPr>
        <w:t>81 % -100%  работы-  «5»</w:t>
      </w:r>
    </w:p>
    <w:p w:rsidR="00307F92" w:rsidRPr="00E20CDA" w:rsidRDefault="00307F92" w:rsidP="00307F92">
      <w:pPr>
        <w:shd w:val="clear" w:color="auto" w:fill="FFFFFF"/>
        <w:autoSpaceDE w:val="0"/>
        <w:autoSpaceDN w:val="0"/>
        <w:adjustRightInd w:val="0"/>
        <w:spacing w:after="0" w:line="240" w:lineRule="auto"/>
        <w:jc w:val="both"/>
        <w:rPr>
          <w:rFonts w:ascii="Times New Roman" w:hAnsi="Times New Roman"/>
          <w:b/>
          <w:color w:val="000000"/>
          <w:sz w:val="16"/>
          <w:szCs w:val="16"/>
        </w:rPr>
      </w:pPr>
    </w:p>
    <w:p w:rsidR="009E1C48" w:rsidRDefault="009E1C48" w:rsidP="00307F92">
      <w:pPr>
        <w:shd w:val="clear" w:color="auto" w:fill="FFFFFF"/>
        <w:autoSpaceDE w:val="0"/>
        <w:autoSpaceDN w:val="0"/>
        <w:adjustRightInd w:val="0"/>
        <w:spacing w:after="0" w:line="240" w:lineRule="auto"/>
        <w:jc w:val="both"/>
        <w:rPr>
          <w:rFonts w:ascii="Times New Roman" w:hAnsi="Times New Roman"/>
          <w:b/>
          <w:color w:val="000000"/>
          <w:sz w:val="24"/>
          <w:szCs w:val="24"/>
        </w:rPr>
      </w:pPr>
    </w:p>
    <w:p w:rsidR="00307F92" w:rsidRPr="00E20CDA" w:rsidRDefault="00307F92" w:rsidP="00307F92">
      <w:pPr>
        <w:shd w:val="clear" w:color="auto" w:fill="FFFFFF"/>
        <w:autoSpaceDE w:val="0"/>
        <w:autoSpaceDN w:val="0"/>
        <w:adjustRightInd w:val="0"/>
        <w:spacing w:after="0" w:line="240" w:lineRule="auto"/>
        <w:jc w:val="both"/>
        <w:rPr>
          <w:rFonts w:ascii="Times New Roman" w:hAnsi="Times New Roman"/>
          <w:b/>
          <w:bCs/>
          <w:color w:val="000000"/>
          <w:sz w:val="24"/>
          <w:szCs w:val="24"/>
        </w:rPr>
      </w:pPr>
      <w:r w:rsidRPr="00E20CDA">
        <w:rPr>
          <w:rFonts w:ascii="Times New Roman" w:hAnsi="Times New Roman"/>
          <w:b/>
          <w:color w:val="000000"/>
          <w:sz w:val="24"/>
          <w:szCs w:val="24"/>
        </w:rPr>
        <w:t xml:space="preserve">Оценка письменных </w:t>
      </w:r>
      <w:r w:rsidRPr="00E20CDA">
        <w:rPr>
          <w:rFonts w:ascii="Times New Roman" w:hAnsi="Times New Roman"/>
          <w:b/>
          <w:bCs/>
          <w:color w:val="000000"/>
          <w:sz w:val="24"/>
          <w:szCs w:val="24"/>
        </w:rPr>
        <w:t>контрольных работ</w:t>
      </w:r>
    </w:p>
    <w:p w:rsidR="00307F92" w:rsidRPr="00E20CDA" w:rsidRDefault="00307F92" w:rsidP="00307F92">
      <w:pPr>
        <w:shd w:val="clear" w:color="auto" w:fill="FFFFFF"/>
        <w:autoSpaceDE w:val="0"/>
        <w:autoSpaceDN w:val="0"/>
        <w:adjustRightInd w:val="0"/>
        <w:spacing w:after="0" w:line="240" w:lineRule="auto"/>
        <w:jc w:val="both"/>
        <w:rPr>
          <w:rFonts w:ascii="Times New Roman" w:hAnsi="Times New Roman"/>
          <w:sz w:val="24"/>
          <w:szCs w:val="24"/>
        </w:rPr>
      </w:pPr>
      <w:r w:rsidRPr="00E20CDA">
        <w:rPr>
          <w:rFonts w:ascii="Times New Roman" w:hAnsi="Times New Roman"/>
          <w:b/>
          <w:color w:val="000000"/>
          <w:sz w:val="24"/>
          <w:szCs w:val="24"/>
        </w:rPr>
        <w:t xml:space="preserve">Оценка «5»: </w:t>
      </w:r>
      <w:r w:rsidRPr="00E20CDA">
        <w:rPr>
          <w:rFonts w:ascii="Times New Roman" w:hAnsi="Times New Roman"/>
          <w:color w:val="000000"/>
          <w:sz w:val="24"/>
          <w:szCs w:val="24"/>
        </w:rPr>
        <w:t>ответ полный и правильный, возможна несущественная ошибка.</w:t>
      </w:r>
    </w:p>
    <w:p w:rsidR="00307F92" w:rsidRPr="00E20CDA" w:rsidRDefault="00307F92" w:rsidP="00307F92">
      <w:pPr>
        <w:shd w:val="clear" w:color="auto" w:fill="FFFFFF"/>
        <w:autoSpaceDE w:val="0"/>
        <w:autoSpaceDN w:val="0"/>
        <w:adjustRightInd w:val="0"/>
        <w:spacing w:after="0" w:line="240" w:lineRule="auto"/>
        <w:jc w:val="both"/>
        <w:rPr>
          <w:rFonts w:ascii="Times New Roman" w:hAnsi="Times New Roman"/>
          <w:sz w:val="24"/>
          <w:szCs w:val="24"/>
        </w:rPr>
      </w:pPr>
      <w:r w:rsidRPr="00E20CDA">
        <w:rPr>
          <w:rFonts w:ascii="Times New Roman" w:hAnsi="Times New Roman"/>
          <w:b/>
          <w:color w:val="000000"/>
          <w:sz w:val="24"/>
          <w:szCs w:val="24"/>
        </w:rPr>
        <w:t xml:space="preserve">Оценка «4»: </w:t>
      </w:r>
      <w:r w:rsidRPr="00E20CDA">
        <w:rPr>
          <w:rFonts w:ascii="Times New Roman" w:hAnsi="Times New Roman"/>
          <w:color w:val="000000"/>
          <w:sz w:val="24"/>
          <w:szCs w:val="24"/>
        </w:rPr>
        <w:t>ответ неполный или допущено не более двух несущест</w:t>
      </w:r>
      <w:r w:rsidRPr="00E20CDA">
        <w:rPr>
          <w:rFonts w:ascii="Times New Roman" w:hAnsi="Times New Roman"/>
          <w:color w:val="000000"/>
          <w:sz w:val="24"/>
          <w:szCs w:val="24"/>
        </w:rPr>
        <w:softHyphen/>
        <w:t>венных ошибок.</w:t>
      </w:r>
    </w:p>
    <w:p w:rsidR="00307F92" w:rsidRPr="00E20CDA" w:rsidRDefault="00307F92" w:rsidP="00307F92">
      <w:pPr>
        <w:shd w:val="clear" w:color="auto" w:fill="FFFFFF"/>
        <w:autoSpaceDE w:val="0"/>
        <w:autoSpaceDN w:val="0"/>
        <w:adjustRightInd w:val="0"/>
        <w:spacing w:after="0" w:line="240" w:lineRule="auto"/>
        <w:jc w:val="both"/>
        <w:rPr>
          <w:rFonts w:ascii="Times New Roman" w:hAnsi="Times New Roman"/>
          <w:sz w:val="24"/>
          <w:szCs w:val="24"/>
        </w:rPr>
      </w:pPr>
      <w:r w:rsidRPr="00E20CDA">
        <w:rPr>
          <w:rFonts w:ascii="Times New Roman" w:hAnsi="Times New Roman"/>
          <w:b/>
          <w:color w:val="000000"/>
          <w:sz w:val="24"/>
          <w:szCs w:val="24"/>
        </w:rPr>
        <w:t xml:space="preserve">Оценка «3»: </w:t>
      </w:r>
      <w:r w:rsidRPr="00E20CDA">
        <w:rPr>
          <w:rFonts w:ascii="Times New Roman" w:hAnsi="Times New Roman"/>
          <w:color w:val="000000"/>
          <w:sz w:val="24"/>
          <w:szCs w:val="24"/>
        </w:rPr>
        <w:t>работа выполнена не менее чем наполовину, допущена одна существенная ошибка и при этом две-три несущест</w:t>
      </w:r>
      <w:r w:rsidRPr="00E20CDA">
        <w:rPr>
          <w:rFonts w:ascii="Times New Roman" w:hAnsi="Times New Roman"/>
          <w:color w:val="000000"/>
          <w:sz w:val="24"/>
          <w:szCs w:val="24"/>
        </w:rPr>
        <w:softHyphen/>
        <w:t>венные.</w:t>
      </w:r>
    </w:p>
    <w:p w:rsidR="00307F92" w:rsidRPr="00E20CDA" w:rsidRDefault="00307F92" w:rsidP="00307F92">
      <w:pPr>
        <w:shd w:val="clear" w:color="auto" w:fill="FFFFFF"/>
        <w:autoSpaceDE w:val="0"/>
        <w:autoSpaceDN w:val="0"/>
        <w:adjustRightInd w:val="0"/>
        <w:spacing w:after="0" w:line="240" w:lineRule="auto"/>
        <w:jc w:val="both"/>
        <w:rPr>
          <w:rFonts w:ascii="Times New Roman" w:hAnsi="Times New Roman"/>
          <w:b/>
          <w:sz w:val="24"/>
          <w:szCs w:val="24"/>
        </w:rPr>
      </w:pPr>
      <w:r w:rsidRPr="00E20CDA">
        <w:rPr>
          <w:rFonts w:ascii="Times New Roman" w:hAnsi="Times New Roman"/>
          <w:b/>
          <w:color w:val="000000"/>
          <w:sz w:val="24"/>
          <w:szCs w:val="24"/>
        </w:rPr>
        <w:t xml:space="preserve">Оценка «2»: </w:t>
      </w:r>
      <w:r w:rsidRPr="00E20CDA">
        <w:rPr>
          <w:rFonts w:ascii="Times New Roman" w:hAnsi="Times New Roman"/>
          <w:color w:val="000000"/>
          <w:sz w:val="24"/>
          <w:szCs w:val="24"/>
        </w:rPr>
        <w:t>работа выполнена меньше чем наполовину или содер</w:t>
      </w:r>
      <w:r w:rsidRPr="00E20CDA">
        <w:rPr>
          <w:rFonts w:ascii="Times New Roman" w:hAnsi="Times New Roman"/>
          <w:color w:val="000000"/>
          <w:sz w:val="24"/>
          <w:szCs w:val="24"/>
        </w:rPr>
        <w:softHyphen/>
        <w:t>жит несколько существенных ошибок.</w:t>
      </w:r>
    </w:p>
    <w:p w:rsidR="00307F92" w:rsidRPr="00E20CDA" w:rsidRDefault="00307F92" w:rsidP="00307F92">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E20CDA">
        <w:rPr>
          <w:rFonts w:ascii="Times New Roman" w:hAnsi="Times New Roman"/>
          <w:color w:val="000000"/>
          <w:sz w:val="24"/>
          <w:szCs w:val="24"/>
        </w:rPr>
        <w:t>При оценке выполнения письменной контрольной рабо</w:t>
      </w:r>
      <w:r w:rsidRPr="00E20CDA">
        <w:rPr>
          <w:rFonts w:ascii="Times New Roman" w:hAnsi="Times New Roman"/>
          <w:color w:val="000000"/>
          <w:sz w:val="24"/>
          <w:szCs w:val="24"/>
        </w:rPr>
        <w:softHyphen/>
        <w:t>ты необходимо учитывать требования единого орфографи</w:t>
      </w:r>
      <w:r w:rsidRPr="00E20CDA">
        <w:rPr>
          <w:rFonts w:ascii="Times New Roman" w:hAnsi="Times New Roman"/>
          <w:color w:val="000000"/>
          <w:sz w:val="24"/>
          <w:szCs w:val="24"/>
        </w:rPr>
        <w:softHyphen/>
        <w:t>ческого режима.</w:t>
      </w:r>
    </w:p>
    <w:p w:rsidR="00307F92" w:rsidRPr="00E20CDA" w:rsidRDefault="00307F92" w:rsidP="00307F92">
      <w:pPr>
        <w:shd w:val="clear" w:color="auto" w:fill="FFFFFF"/>
        <w:autoSpaceDE w:val="0"/>
        <w:autoSpaceDN w:val="0"/>
        <w:adjustRightInd w:val="0"/>
        <w:spacing w:after="0" w:line="240" w:lineRule="auto"/>
        <w:ind w:firstLine="709"/>
        <w:jc w:val="both"/>
        <w:rPr>
          <w:rFonts w:ascii="Times New Roman" w:hAnsi="Times New Roman"/>
          <w:color w:val="000000"/>
          <w:sz w:val="24"/>
          <w:szCs w:val="24"/>
        </w:rPr>
      </w:pPr>
      <w:r w:rsidRPr="00E20CDA">
        <w:rPr>
          <w:rFonts w:ascii="Times New Roman" w:hAnsi="Times New Roman"/>
          <w:color w:val="000000"/>
          <w:sz w:val="24"/>
          <w:szCs w:val="24"/>
        </w:rPr>
        <w:t>Отметка за итоговую контрольную работу корректирует предшествующие при выставлении отметки за четверть, полугодие, год.</w:t>
      </w:r>
      <w:bookmarkStart w:id="0" w:name="_GoBack"/>
      <w:bookmarkEnd w:id="0"/>
    </w:p>
    <w:sectPr w:rsidR="00307F92" w:rsidRPr="00E20CDA" w:rsidSect="00E20CDA">
      <w:pgSz w:w="16838" w:h="11906" w:orient="landscape"/>
      <w:pgMar w:top="1134" w:right="794" w:bottom="794" w:left="79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F19B9"/>
    <w:multiLevelType w:val="hybridMultilevel"/>
    <w:tmpl w:val="A472413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18D010DE"/>
    <w:multiLevelType w:val="hybridMultilevel"/>
    <w:tmpl w:val="916C7FC8"/>
    <w:lvl w:ilvl="0" w:tplc="A4166610">
      <w:start w:val="1"/>
      <w:numFmt w:val="bullet"/>
      <w:lvlText w:val=""/>
      <w:lvlJc w:val="left"/>
      <w:pPr>
        <w:ind w:left="720" w:hanging="360"/>
      </w:pPr>
      <w:rPr>
        <w:rFonts w:ascii="Symbol" w:hAnsi="Symbol" w:hint="default"/>
        <w:b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2142286D"/>
    <w:multiLevelType w:val="hybridMultilevel"/>
    <w:tmpl w:val="EFC88C6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34B71DD1"/>
    <w:multiLevelType w:val="hybridMultilevel"/>
    <w:tmpl w:val="43AA5A1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4F21687C"/>
    <w:multiLevelType w:val="hybridMultilevel"/>
    <w:tmpl w:val="399EC8E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53175E2D"/>
    <w:multiLevelType w:val="hybridMultilevel"/>
    <w:tmpl w:val="AAE6C882"/>
    <w:lvl w:ilvl="0" w:tplc="04190001">
      <w:start w:val="1"/>
      <w:numFmt w:val="bullet"/>
      <w:lvlText w:val=""/>
      <w:lvlJc w:val="left"/>
      <w:pPr>
        <w:ind w:left="1032" w:hanging="360"/>
      </w:pPr>
      <w:rPr>
        <w:rFonts w:ascii="Symbol" w:hAnsi="Symbol" w:hint="default"/>
      </w:rPr>
    </w:lvl>
    <w:lvl w:ilvl="1" w:tplc="04190003" w:tentative="1">
      <w:start w:val="1"/>
      <w:numFmt w:val="bullet"/>
      <w:lvlText w:val="o"/>
      <w:lvlJc w:val="left"/>
      <w:pPr>
        <w:ind w:left="1752" w:hanging="360"/>
      </w:pPr>
      <w:rPr>
        <w:rFonts w:ascii="Courier New" w:hAnsi="Courier New" w:cs="Courier New" w:hint="default"/>
      </w:rPr>
    </w:lvl>
    <w:lvl w:ilvl="2" w:tplc="04190005" w:tentative="1">
      <w:start w:val="1"/>
      <w:numFmt w:val="bullet"/>
      <w:lvlText w:val=""/>
      <w:lvlJc w:val="left"/>
      <w:pPr>
        <w:ind w:left="2472" w:hanging="360"/>
      </w:pPr>
      <w:rPr>
        <w:rFonts w:ascii="Wingdings" w:hAnsi="Wingdings" w:hint="default"/>
      </w:rPr>
    </w:lvl>
    <w:lvl w:ilvl="3" w:tplc="04190001" w:tentative="1">
      <w:start w:val="1"/>
      <w:numFmt w:val="bullet"/>
      <w:lvlText w:val=""/>
      <w:lvlJc w:val="left"/>
      <w:pPr>
        <w:ind w:left="3192" w:hanging="360"/>
      </w:pPr>
      <w:rPr>
        <w:rFonts w:ascii="Symbol" w:hAnsi="Symbol" w:hint="default"/>
      </w:rPr>
    </w:lvl>
    <w:lvl w:ilvl="4" w:tplc="04190003" w:tentative="1">
      <w:start w:val="1"/>
      <w:numFmt w:val="bullet"/>
      <w:lvlText w:val="o"/>
      <w:lvlJc w:val="left"/>
      <w:pPr>
        <w:ind w:left="3912" w:hanging="360"/>
      </w:pPr>
      <w:rPr>
        <w:rFonts w:ascii="Courier New" w:hAnsi="Courier New" w:cs="Courier New" w:hint="default"/>
      </w:rPr>
    </w:lvl>
    <w:lvl w:ilvl="5" w:tplc="04190005" w:tentative="1">
      <w:start w:val="1"/>
      <w:numFmt w:val="bullet"/>
      <w:lvlText w:val=""/>
      <w:lvlJc w:val="left"/>
      <w:pPr>
        <w:ind w:left="4632" w:hanging="360"/>
      </w:pPr>
      <w:rPr>
        <w:rFonts w:ascii="Wingdings" w:hAnsi="Wingdings" w:hint="default"/>
      </w:rPr>
    </w:lvl>
    <w:lvl w:ilvl="6" w:tplc="04190001" w:tentative="1">
      <w:start w:val="1"/>
      <w:numFmt w:val="bullet"/>
      <w:lvlText w:val=""/>
      <w:lvlJc w:val="left"/>
      <w:pPr>
        <w:ind w:left="5352" w:hanging="360"/>
      </w:pPr>
      <w:rPr>
        <w:rFonts w:ascii="Symbol" w:hAnsi="Symbol" w:hint="default"/>
      </w:rPr>
    </w:lvl>
    <w:lvl w:ilvl="7" w:tplc="04190003" w:tentative="1">
      <w:start w:val="1"/>
      <w:numFmt w:val="bullet"/>
      <w:lvlText w:val="o"/>
      <w:lvlJc w:val="left"/>
      <w:pPr>
        <w:ind w:left="6072" w:hanging="360"/>
      </w:pPr>
      <w:rPr>
        <w:rFonts w:ascii="Courier New" w:hAnsi="Courier New" w:cs="Courier New" w:hint="default"/>
      </w:rPr>
    </w:lvl>
    <w:lvl w:ilvl="8" w:tplc="04190005" w:tentative="1">
      <w:start w:val="1"/>
      <w:numFmt w:val="bullet"/>
      <w:lvlText w:val=""/>
      <w:lvlJc w:val="left"/>
      <w:pPr>
        <w:ind w:left="6792" w:hanging="360"/>
      </w:pPr>
      <w:rPr>
        <w:rFonts w:ascii="Wingdings" w:hAnsi="Wingdings" w:hint="default"/>
      </w:rPr>
    </w:lvl>
  </w:abstractNum>
  <w:abstractNum w:abstractNumId="6">
    <w:nsid w:val="64E1582A"/>
    <w:multiLevelType w:val="singleLevel"/>
    <w:tmpl w:val="3D069D00"/>
    <w:lvl w:ilvl="0">
      <w:start w:val="1"/>
      <w:numFmt w:val="decimal"/>
      <w:lvlText w:val="%1."/>
      <w:legacy w:legacy="1" w:legacySpace="0" w:legacyIndent="254"/>
      <w:lvlJc w:val="left"/>
      <w:rPr>
        <w:rFonts w:ascii="Times New Roman" w:hAnsi="Times New Roman" w:cs="Times New Roman" w:hint="default"/>
      </w:rPr>
    </w:lvl>
  </w:abstractNum>
  <w:abstractNum w:abstractNumId="7">
    <w:nsid w:val="781623B6"/>
    <w:multiLevelType w:val="hybridMultilevel"/>
    <w:tmpl w:val="72327B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7"/>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775"/>
    <w:rsid w:val="00012CFA"/>
    <w:rsid w:val="00023163"/>
    <w:rsid w:val="00031E07"/>
    <w:rsid w:val="000644AE"/>
    <w:rsid w:val="000772A3"/>
    <w:rsid w:val="000859C6"/>
    <w:rsid w:val="00097501"/>
    <w:rsid w:val="000A6D73"/>
    <w:rsid w:val="000B5331"/>
    <w:rsid w:val="000E7AE2"/>
    <w:rsid w:val="001122F6"/>
    <w:rsid w:val="00151C34"/>
    <w:rsid w:val="001600D1"/>
    <w:rsid w:val="00170A84"/>
    <w:rsid w:val="001A5CA1"/>
    <w:rsid w:val="001D2CD6"/>
    <w:rsid w:val="00205148"/>
    <w:rsid w:val="002634A7"/>
    <w:rsid w:val="00292407"/>
    <w:rsid w:val="002A6A4F"/>
    <w:rsid w:val="002D689D"/>
    <w:rsid w:val="002E467F"/>
    <w:rsid w:val="002E5105"/>
    <w:rsid w:val="0030379E"/>
    <w:rsid w:val="00307F92"/>
    <w:rsid w:val="00321521"/>
    <w:rsid w:val="00335820"/>
    <w:rsid w:val="00337AB8"/>
    <w:rsid w:val="003522BC"/>
    <w:rsid w:val="00391372"/>
    <w:rsid w:val="003B302F"/>
    <w:rsid w:val="003C3E8A"/>
    <w:rsid w:val="00415307"/>
    <w:rsid w:val="0041600F"/>
    <w:rsid w:val="00421512"/>
    <w:rsid w:val="00447755"/>
    <w:rsid w:val="00486571"/>
    <w:rsid w:val="004941BC"/>
    <w:rsid w:val="004A1B07"/>
    <w:rsid w:val="004A24FD"/>
    <w:rsid w:val="004A3969"/>
    <w:rsid w:val="004C48AE"/>
    <w:rsid w:val="00503F4B"/>
    <w:rsid w:val="0051465D"/>
    <w:rsid w:val="00541225"/>
    <w:rsid w:val="00551429"/>
    <w:rsid w:val="00555798"/>
    <w:rsid w:val="00590250"/>
    <w:rsid w:val="005C0232"/>
    <w:rsid w:val="005C2CC7"/>
    <w:rsid w:val="005C5B90"/>
    <w:rsid w:val="005D7F77"/>
    <w:rsid w:val="00612EE7"/>
    <w:rsid w:val="006134E7"/>
    <w:rsid w:val="00641871"/>
    <w:rsid w:val="0068063F"/>
    <w:rsid w:val="006C5FFB"/>
    <w:rsid w:val="006D1C48"/>
    <w:rsid w:val="006D5B89"/>
    <w:rsid w:val="006E44E9"/>
    <w:rsid w:val="00710C5B"/>
    <w:rsid w:val="00726613"/>
    <w:rsid w:val="0073103B"/>
    <w:rsid w:val="00736AD7"/>
    <w:rsid w:val="007E2891"/>
    <w:rsid w:val="007E417D"/>
    <w:rsid w:val="008118D0"/>
    <w:rsid w:val="00821BE2"/>
    <w:rsid w:val="00823F1A"/>
    <w:rsid w:val="00842775"/>
    <w:rsid w:val="008549EC"/>
    <w:rsid w:val="00875D27"/>
    <w:rsid w:val="00895B5A"/>
    <w:rsid w:val="008A0193"/>
    <w:rsid w:val="008D6541"/>
    <w:rsid w:val="008E1CFF"/>
    <w:rsid w:val="008F646F"/>
    <w:rsid w:val="009316C0"/>
    <w:rsid w:val="00976B77"/>
    <w:rsid w:val="009842D0"/>
    <w:rsid w:val="009A5451"/>
    <w:rsid w:val="009E1C48"/>
    <w:rsid w:val="009F4E65"/>
    <w:rsid w:val="00A26A71"/>
    <w:rsid w:val="00A46629"/>
    <w:rsid w:val="00A67A94"/>
    <w:rsid w:val="00A721BD"/>
    <w:rsid w:val="00A97DDA"/>
    <w:rsid w:val="00AD20C7"/>
    <w:rsid w:val="00B220AC"/>
    <w:rsid w:val="00BE3A67"/>
    <w:rsid w:val="00C01F4B"/>
    <w:rsid w:val="00C03989"/>
    <w:rsid w:val="00C12C86"/>
    <w:rsid w:val="00C1325F"/>
    <w:rsid w:val="00C164CE"/>
    <w:rsid w:val="00C2654A"/>
    <w:rsid w:val="00C3757E"/>
    <w:rsid w:val="00C46963"/>
    <w:rsid w:val="00C51BF5"/>
    <w:rsid w:val="00C64CFA"/>
    <w:rsid w:val="00C656E8"/>
    <w:rsid w:val="00C825BA"/>
    <w:rsid w:val="00C8537D"/>
    <w:rsid w:val="00CF0A01"/>
    <w:rsid w:val="00D03E64"/>
    <w:rsid w:val="00D65BC6"/>
    <w:rsid w:val="00DB6435"/>
    <w:rsid w:val="00DC2A60"/>
    <w:rsid w:val="00DD28DE"/>
    <w:rsid w:val="00DD62FE"/>
    <w:rsid w:val="00E13D45"/>
    <w:rsid w:val="00E15421"/>
    <w:rsid w:val="00E20CDA"/>
    <w:rsid w:val="00E31895"/>
    <w:rsid w:val="00E8085C"/>
    <w:rsid w:val="00EE1167"/>
    <w:rsid w:val="00EE5B88"/>
    <w:rsid w:val="00EF1EB9"/>
    <w:rsid w:val="00F52355"/>
    <w:rsid w:val="00F561D7"/>
    <w:rsid w:val="00FD68FC"/>
    <w:rsid w:val="00FF13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5CA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F4E65"/>
    <w:pPr>
      <w:ind w:left="720"/>
      <w:contextualSpacing/>
    </w:pPr>
  </w:style>
  <w:style w:type="paragraph" w:customStyle="1" w:styleId="Standard">
    <w:name w:val="Standard"/>
    <w:rsid w:val="002A6A4F"/>
    <w:pPr>
      <w:suppressAutoHyphens/>
      <w:autoSpaceDN w:val="0"/>
      <w:textAlignment w:val="baseline"/>
    </w:pPr>
    <w:rPr>
      <w:rFonts w:ascii="Calibri" w:eastAsia="Calibri" w:hAnsi="Calibri" w:cs="Times New Roman"/>
      <w:kern w:val="3"/>
    </w:rPr>
  </w:style>
  <w:style w:type="paragraph" w:styleId="a4">
    <w:name w:val="Normal (Web)"/>
    <w:basedOn w:val="a"/>
    <w:semiHidden/>
    <w:unhideWhenUsed/>
    <w:rsid w:val="00170A84"/>
    <w:pPr>
      <w:spacing w:before="100" w:beforeAutospacing="1" w:after="100" w:afterAutospacing="1" w:line="240" w:lineRule="auto"/>
    </w:pPr>
    <w:rPr>
      <w:rFonts w:ascii="Times New Roman" w:hAnsi="Times New Roman"/>
      <w:sz w:val="24"/>
      <w:szCs w:val="24"/>
      <w:lang w:eastAsia="ru-RU"/>
    </w:rPr>
  </w:style>
  <w:style w:type="paragraph" w:styleId="a5">
    <w:name w:val="Balloon Text"/>
    <w:basedOn w:val="a"/>
    <w:link w:val="a6"/>
    <w:uiPriority w:val="99"/>
    <w:semiHidden/>
    <w:unhideWhenUsed/>
    <w:rsid w:val="0030379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0379E"/>
    <w:rPr>
      <w:rFonts w:ascii="Tahoma" w:eastAsia="Calibri" w:hAnsi="Tahoma" w:cs="Tahoma"/>
      <w:sz w:val="16"/>
      <w:szCs w:val="16"/>
    </w:rPr>
  </w:style>
  <w:style w:type="paragraph" w:customStyle="1" w:styleId="Style2">
    <w:name w:val="Style2"/>
    <w:basedOn w:val="a"/>
    <w:uiPriority w:val="99"/>
    <w:rsid w:val="00A26A71"/>
    <w:pPr>
      <w:widowControl w:val="0"/>
      <w:autoSpaceDE w:val="0"/>
      <w:autoSpaceDN w:val="0"/>
      <w:adjustRightInd w:val="0"/>
      <w:spacing w:after="0" w:line="254" w:lineRule="exact"/>
      <w:jc w:val="both"/>
    </w:pPr>
    <w:rPr>
      <w:rFonts w:ascii="Arial" w:eastAsia="Times New Roman" w:hAnsi="Arial" w:cs="Arial"/>
      <w:sz w:val="24"/>
      <w:szCs w:val="24"/>
      <w:lang w:eastAsia="ru-RU"/>
    </w:rPr>
  </w:style>
  <w:style w:type="character" w:customStyle="1" w:styleId="FontStyle13">
    <w:name w:val="Font Style13"/>
    <w:basedOn w:val="a0"/>
    <w:uiPriority w:val="99"/>
    <w:rsid w:val="00A26A71"/>
    <w:rPr>
      <w:rFonts w:ascii="Times New Roman" w:hAnsi="Times New Roman" w:cs="Times New Roman"/>
      <w:b/>
      <w:bCs/>
      <w:sz w:val="18"/>
      <w:szCs w:val="18"/>
    </w:rPr>
  </w:style>
  <w:style w:type="paragraph" w:customStyle="1" w:styleId="Style6">
    <w:name w:val="Style6"/>
    <w:basedOn w:val="a"/>
    <w:uiPriority w:val="99"/>
    <w:rsid w:val="00A26A71"/>
    <w:pPr>
      <w:widowControl w:val="0"/>
      <w:autoSpaceDE w:val="0"/>
      <w:autoSpaceDN w:val="0"/>
      <w:adjustRightInd w:val="0"/>
      <w:spacing w:after="0" w:line="254" w:lineRule="exact"/>
      <w:jc w:val="right"/>
    </w:pPr>
    <w:rPr>
      <w:rFonts w:ascii="Times New Roman" w:eastAsia="Times New Roman" w:hAnsi="Times New Roman"/>
      <w:sz w:val="24"/>
      <w:szCs w:val="24"/>
      <w:lang w:eastAsia="ru-RU"/>
    </w:rPr>
  </w:style>
  <w:style w:type="paragraph" w:customStyle="1" w:styleId="Style10">
    <w:name w:val="Style10"/>
    <w:basedOn w:val="a"/>
    <w:uiPriority w:val="99"/>
    <w:rsid w:val="00A26A71"/>
    <w:pPr>
      <w:widowControl w:val="0"/>
      <w:autoSpaceDE w:val="0"/>
      <w:autoSpaceDN w:val="0"/>
      <w:adjustRightInd w:val="0"/>
      <w:spacing w:after="0" w:line="254" w:lineRule="exact"/>
      <w:ind w:firstLine="298"/>
      <w:jc w:val="both"/>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5CA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F4E65"/>
    <w:pPr>
      <w:ind w:left="720"/>
      <w:contextualSpacing/>
    </w:pPr>
  </w:style>
  <w:style w:type="paragraph" w:customStyle="1" w:styleId="Standard">
    <w:name w:val="Standard"/>
    <w:rsid w:val="002A6A4F"/>
    <w:pPr>
      <w:suppressAutoHyphens/>
      <w:autoSpaceDN w:val="0"/>
      <w:textAlignment w:val="baseline"/>
    </w:pPr>
    <w:rPr>
      <w:rFonts w:ascii="Calibri" w:eastAsia="Calibri" w:hAnsi="Calibri" w:cs="Times New Roman"/>
      <w:kern w:val="3"/>
    </w:rPr>
  </w:style>
  <w:style w:type="paragraph" w:styleId="a4">
    <w:name w:val="Normal (Web)"/>
    <w:basedOn w:val="a"/>
    <w:semiHidden/>
    <w:unhideWhenUsed/>
    <w:rsid w:val="00170A84"/>
    <w:pPr>
      <w:spacing w:before="100" w:beforeAutospacing="1" w:after="100" w:afterAutospacing="1" w:line="240" w:lineRule="auto"/>
    </w:pPr>
    <w:rPr>
      <w:rFonts w:ascii="Times New Roman" w:hAnsi="Times New Roman"/>
      <w:sz w:val="24"/>
      <w:szCs w:val="24"/>
      <w:lang w:eastAsia="ru-RU"/>
    </w:rPr>
  </w:style>
  <w:style w:type="paragraph" w:styleId="a5">
    <w:name w:val="Balloon Text"/>
    <w:basedOn w:val="a"/>
    <w:link w:val="a6"/>
    <w:uiPriority w:val="99"/>
    <w:semiHidden/>
    <w:unhideWhenUsed/>
    <w:rsid w:val="0030379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0379E"/>
    <w:rPr>
      <w:rFonts w:ascii="Tahoma" w:eastAsia="Calibri" w:hAnsi="Tahoma" w:cs="Tahoma"/>
      <w:sz w:val="16"/>
      <w:szCs w:val="16"/>
    </w:rPr>
  </w:style>
  <w:style w:type="paragraph" w:customStyle="1" w:styleId="Style2">
    <w:name w:val="Style2"/>
    <w:basedOn w:val="a"/>
    <w:uiPriority w:val="99"/>
    <w:rsid w:val="00A26A71"/>
    <w:pPr>
      <w:widowControl w:val="0"/>
      <w:autoSpaceDE w:val="0"/>
      <w:autoSpaceDN w:val="0"/>
      <w:adjustRightInd w:val="0"/>
      <w:spacing w:after="0" w:line="254" w:lineRule="exact"/>
      <w:jc w:val="both"/>
    </w:pPr>
    <w:rPr>
      <w:rFonts w:ascii="Arial" w:eastAsia="Times New Roman" w:hAnsi="Arial" w:cs="Arial"/>
      <w:sz w:val="24"/>
      <w:szCs w:val="24"/>
      <w:lang w:eastAsia="ru-RU"/>
    </w:rPr>
  </w:style>
  <w:style w:type="character" w:customStyle="1" w:styleId="FontStyle13">
    <w:name w:val="Font Style13"/>
    <w:basedOn w:val="a0"/>
    <w:uiPriority w:val="99"/>
    <w:rsid w:val="00A26A71"/>
    <w:rPr>
      <w:rFonts w:ascii="Times New Roman" w:hAnsi="Times New Roman" w:cs="Times New Roman"/>
      <w:b/>
      <w:bCs/>
      <w:sz w:val="18"/>
      <w:szCs w:val="18"/>
    </w:rPr>
  </w:style>
  <w:style w:type="paragraph" w:customStyle="1" w:styleId="Style6">
    <w:name w:val="Style6"/>
    <w:basedOn w:val="a"/>
    <w:uiPriority w:val="99"/>
    <w:rsid w:val="00A26A71"/>
    <w:pPr>
      <w:widowControl w:val="0"/>
      <w:autoSpaceDE w:val="0"/>
      <w:autoSpaceDN w:val="0"/>
      <w:adjustRightInd w:val="0"/>
      <w:spacing w:after="0" w:line="254" w:lineRule="exact"/>
      <w:jc w:val="right"/>
    </w:pPr>
    <w:rPr>
      <w:rFonts w:ascii="Times New Roman" w:eastAsia="Times New Roman" w:hAnsi="Times New Roman"/>
      <w:sz w:val="24"/>
      <w:szCs w:val="24"/>
      <w:lang w:eastAsia="ru-RU"/>
    </w:rPr>
  </w:style>
  <w:style w:type="paragraph" w:customStyle="1" w:styleId="Style10">
    <w:name w:val="Style10"/>
    <w:basedOn w:val="a"/>
    <w:uiPriority w:val="99"/>
    <w:rsid w:val="00A26A71"/>
    <w:pPr>
      <w:widowControl w:val="0"/>
      <w:autoSpaceDE w:val="0"/>
      <w:autoSpaceDN w:val="0"/>
      <w:adjustRightInd w:val="0"/>
      <w:spacing w:after="0" w:line="254" w:lineRule="exact"/>
      <w:ind w:firstLine="298"/>
      <w:jc w:val="both"/>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095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7FAFFB-53BD-4D5E-8CEA-245316B30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3339</Words>
  <Characters>19038</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cp:lastModifiedBy>
  <cp:revision>2</cp:revision>
  <cp:lastPrinted>2014-09-28T14:03:00Z</cp:lastPrinted>
  <dcterms:created xsi:type="dcterms:W3CDTF">2017-01-10T10:26:00Z</dcterms:created>
  <dcterms:modified xsi:type="dcterms:W3CDTF">2017-01-10T10:26:00Z</dcterms:modified>
</cp:coreProperties>
</file>